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E8" w:rsidRDefault="007042E8" w:rsidP="005A1A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BF8F00" w:themeColor="accent4" w:themeShade="BF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BF8F00" w:themeColor="accent4" w:themeShade="BF"/>
          <w:sz w:val="32"/>
          <w:szCs w:val="32"/>
        </w:rPr>
        <w:t>The Rivers Secondary College Lismore Campus BYOD Programme</w:t>
      </w:r>
    </w:p>
    <w:p w:rsidR="007042E8" w:rsidRDefault="007042E8" w:rsidP="005A1A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BF8F00" w:themeColor="accent4" w:themeShade="BF"/>
          <w:sz w:val="32"/>
          <w:szCs w:val="32"/>
        </w:rPr>
      </w:pPr>
    </w:p>
    <w:p w:rsidR="007042E8" w:rsidRPr="007042E8" w:rsidRDefault="007042E8" w:rsidP="005A1A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BF8F00" w:themeColor="accent4" w:themeShade="BF"/>
          <w:sz w:val="32"/>
          <w:szCs w:val="32"/>
        </w:rPr>
      </w:pPr>
      <w:r w:rsidRPr="007042E8">
        <w:rPr>
          <w:rFonts w:ascii="TimesNewRomanPS-BoldMT" w:hAnsi="TimesNewRomanPS-BoldMT" w:cs="TimesNewRomanPS-BoldMT"/>
          <w:b/>
          <w:bCs/>
          <w:color w:val="BF8F00" w:themeColor="accent4" w:themeShade="BF"/>
          <w:sz w:val="32"/>
          <w:szCs w:val="32"/>
        </w:rPr>
        <w:t>Device Specifications</w:t>
      </w:r>
    </w:p>
    <w:p w:rsidR="005A1A3F" w:rsidRPr="005A1A3F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The BYOD programme is new, but your device doesn’t have to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be.</w:t>
      </w:r>
    </w:p>
    <w:p w:rsidR="005A1A3F" w:rsidRPr="007042E8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2E8">
        <w:rPr>
          <w:rFonts w:ascii="Times New Roman" w:hAnsi="Times New Roman" w:cs="Times New Roman"/>
          <w:color w:val="000000"/>
          <w:sz w:val="28"/>
          <w:szCs w:val="28"/>
        </w:rPr>
        <w:t>If you have an existing device and it meets the minimum speci</w:t>
      </w:r>
      <w:r w:rsidR="007042E8">
        <w:rPr>
          <w:rFonts w:ascii="Times New Roman" w:hAnsi="Times New Roman" w:cs="Times New Roman"/>
          <w:color w:val="000000"/>
          <w:sz w:val="28"/>
          <w:szCs w:val="28"/>
        </w:rPr>
        <w:t xml:space="preserve">fication requirements, then you </w:t>
      </w:r>
      <w:r w:rsidRPr="007042E8">
        <w:rPr>
          <w:rFonts w:ascii="Times New Roman" w:hAnsi="Times New Roman" w:cs="Times New Roman"/>
          <w:color w:val="000000"/>
          <w:sz w:val="28"/>
          <w:szCs w:val="28"/>
        </w:rPr>
        <w:t xml:space="preserve">are welcome to use it at school. </w:t>
      </w:r>
    </w:p>
    <w:p w:rsidR="005A1A3F" w:rsidRPr="007042E8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1A3F" w:rsidRPr="007042E8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2E8">
        <w:rPr>
          <w:rFonts w:ascii="Times New Roman" w:hAnsi="Times New Roman" w:cs="Times New Roman"/>
          <w:color w:val="000000"/>
          <w:sz w:val="28"/>
          <w:szCs w:val="28"/>
        </w:rPr>
        <w:t>In some cases, your existing device may only need the addition of a new USB Wi-Fi adapter to make it compatible on the school network!</w:t>
      </w:r>
    </w:p>
    <w:p w:rsidR="005A1A3F" w:rsidRPr="007042E8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1A3F" w:rsidRPr="007042E8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2E8">
        <w:rPr>
          <w:rFonts w:ascii="Times New Roman" w:hAnsi="Times New Roman" w:cs="Times New Roman"/>
          <w:color w:val="000000"/>
          <w:sz w:val="28"/>
          <w:szCs w:val="28"/>
        </w:rPr>
        <w:t>If you do require the purchase of a new device, it is recommen</w:t>
      </w:r>
      <w:r w:rsidR="007042E8">
        <w:rPr>
          <w:rFonts w:ascii="Times New Roman" w:hAnsi="Times New Roman" w:cs="Times New Roman"/>
          <w:color w:val="000000"/>
          <w:sz w:val="28"/>
          <w:szCs w:val="28"/>
        </w:rPr>
        <w:t xml:space="preserve">ded that you have a copy of the </w:t>
      </w:r>
      <w:r w:rsidRPr="007042E8">
        <w:rPr>
          <w:rFonts w:ascii="Times New Roman" w:hAnsi="Times New Roman" w:cs="Times New Roman"/>
          <w:color w:val="000000"/>
          <w:sz w:val="28"/>
          <w:szCs w:val="28"/>
        </w:rPr>
        <w:t>minimum requirements on hand as different operating systems and device types have</w:t>
      </w:r>
      <w:r w:rsidR="002F3D6D" w:rsidRPr="00704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2E8">
        <w:rPr>
          <w:rFonts w:ascii="Times New Roman" w:hAnsi="Times New Roman" w:cs="Times New Roman"/>
          <w:color w:val="000000"/>
          <w:sz w:val="28"/>
          <w:szCs w:val="28"/>
        </w:rPr>
        <w:t>different capabilities. There are some base features that a</w:t>
      </w:r>
      <w:r w:rsidR="002F3D6D" w:rsidRPr="007042E8">
        <w:rPr>
          <w:rFonts w:ascii="Times New Roman" w:hAnsi="Times New Roman" w:cs="Times New Roman"/>
          <w:color w:val="000000"/>
          <w:sz w:val="28"/>
          <w:szCs w:val="28"/>
        </w:rPr>
        <w:t xml:space="preserve">re mandatory for all devices to </w:t>
      </w:r>
      <w:r w:rsidRPr="007042E8">
        <w:rPr>
          <w:rFonts w:ascii="Times New Roman" w:hAnsi="Times New Roman" w:cs="Times New Roman"/>
          <w:color w:val="000000"/>
          <w:sz w:val="28"/>
          <w:szCs w:val="28"/>
        </w:rPr>
        <w:t>ensure the device is capable for learning activities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1A3F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1A3F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1A3F" w:rsidRPr="005A1A3F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Please be advised that mobile phones, iPods and tablets with a 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display smaller than 9.7” are not appropriate as a primary device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for BYOD.</w:t>
      </w:r>
    </w:p>
    <w:p w:rsidR="005A1A3F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A1A3F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A1A3F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eastAsia="en-AU"/>
        </w:rPr>
        <w:drawing>
          <wp:inline distT="0" distB="0" distL="0" distR="0">
            <wp:extent cx="5731510" cy="3711999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1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A3F" w:rsidRDefault="005A1A3F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538235"/>
          <w:sz w:val="26"/>
          <w:szCs w:val="26"/>
        </w:rPr>
      </w:pPr>
    </w:p>
    <w:p w:rsidR="005A1A3F" w:rsidRDefault="005A1A3F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538235"/>
          <w:sz w:val="26"/>
          <w:szCs w:val="26"/>
        </w:rPr>
      </w:pPr>
    </w:p>
    <w:p w:rsidR="005A1A3F" w:rsidRPr="007042E8" w:rsidRDefault="005A1A3F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BF8F00" w:themeColor="accent4" w:themeShade="BF"/>
          <w:sz w:val="28"/>
          <w:szCs w:val="28"/>
        </w:rPr>
      </w:pPr>
      <w:r w:rsidRPr="007042E8">
        <w:rPr>
          <w:rFonts w:ascii="Calibri-Light" w:hAnsi="Calibri-Light" w:cs="Calibri-Light"/>
          <w:color w:val="BF8F00" w:themeColor="accent4" w:themeShade="BF"/>
          <w:sz w:val="28"/>
          <w:szCs w:val="28"/>
        </w:rPr>
        <w:lastRenderedPageBreak/>
        <w:t>BASE REQUIREMENTS</w:t>
      </w:r>
    </w:p>
    <w:p w:rsidR="005A1A3F" w:rsidRPr="007042E8" w:rsidRDefault="005A1A3F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538235"/>
          <w:sz w:val="28"/>
          <w:szCs w:val="28"/>
        </w:rPr>
      </w:pPr>
    </w:p>
    <w:p w:rsidR="005A1A3F" w:rsidRPr="007042E8" w:rsidRDefault="005A1A3F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BF8F00" w:themeColor="accent4" w:themeShade="BF"/>
          <w:sz w:val="28"/>
          <w:szCs w:val="28"/>
        </w:rPr>
      </w:pPr>
      <w:r w:rsidRPr="007042E8">
        <w:rPr>
          <w:rFonts w:ascii="Calibri-Light" w:hAnsi="Calibri-Light" w:cs="Calibri-Light"/>
          <w:color w:val="BF8F00" w:themeColor="accent4" w:themeShade="BF"/>
          <w:sz w:val="28"/>
          <w:szCs w:val="28"/>
        </w:rPr>
        <w:t>Display</w:t>
      </w:r>
    </w:p>
    <w:p w:rsidR="005A1A3F" w:rsidRPr="007042E8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2E8">
        <w:rPr>
          <w:rFonts w:ascii="Times New Roman" w:hAnsi="Times New Roman" w:cs="Times New Roman"/>
          <w:color w:val="000000"/>
          <w:sz w:val="28"/>
          <w:szCs w:val="28"/>
        </w:rPr>
        <w:t>Minimum 9.7” display</w:t>
      </w:r>
    </w:p>
    <w:p w:rsidR="005A1A3F" w:rsidRPr="007042E8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2E8">
        <w:rPr>
          <w:rFonts w:ascii="Times New Roman" w:hAnsi="Times New Roman" w:cs="Times New Roman"/>
          <w:color w:val="000000"/>
          <w:sz w:val="28"/>
          <w:szCs w:val="28"/>
        </w:rPr>
        <w:t>Display should be no larger than 13.3” as this has an adverse effect on weight and battery life. Ideal size is 11”.</w:t>
      </w:r>
    </w:p>
    <w:p w:rsidR="005A1A3F" w:rsidRPr="007042E8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2E8">
        <w:rPr>
          <w:rFonts w:ascii="Times New Roman" w:hAnsi="Times New Roman" w:cs="Times New Roman"/>
          <w:color w:val="000000"/>
          <w:sz w:val="28"/>
          <w:szCs w:val="28"/>
        </w:rPr>
        <w:t>Display resolution will not affect learning activities.</w:t>
      </w:r>
    </w:p>
    <w:p w:rsidR="005A1A3F" w:rsidRPr="007042E8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2E8">
        <w:rPr>
          <w:rFonts w:ascii="Times New Roman" w:hAnsi="Times New Roman" w:cs="Times New Roman"/>
          <w:color w:val="000000"/>
          <w:sz w:val="28"/>
          <w:szCs w:val="28"/>
        </w:rPr>
        <w:t>Touchscreen input not required for learning activities.</w:t>
      </w:r>
    </w:p>
    <w:p w:rsidR="002F3D6D" w:rsidRPr="007042E8" w:rsidRDefault="002F3D6D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1A3F" w:rsidRPr="007042E8" w:rsidRDefault="005A1A3F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BF8F00" w:themeColor="accent4" w:themeShade="BF"/>
          <w:sz w:val="28"/>
          <w:szCs w:val="28"/>
        </w:rPr>
      </w:pPr>
      <w:r w:rsidRPr="007042E8">
        <w:rPr>
          <w:rFonts w:ascii="Calibri-Light" w:hAnsi="Calibri-Light" w:cs="Calibri-Light"/>
          <w:color w:val="BF8F00" w:themeColor="accent4" w:themeShade="BF"/>
          <w:sz w:val="28"/>
          <w:szCs w:val="28"/>
        </w:rPr>
        <w:t>Weight (recommendation)</w:t>
      </w:r>
    </w:p>
    <w:p w:rsidR="005A1A3F" w:rsidRPr="007042E8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2E8">
        <w:rPr>
          <w:rFonts w:ascii="Times New Roman" w:hAnsi="Times New Roman" w:cs="Times New Roman"/>
          <w:color w:val="000000"/>
          <w:sz w:val="28"/>
          <w:szCs w:val="28"/>
        </w:rPr>
        <w:t>Aim for a device UNDER 1.5-2kg, or a weight you are c</w:t>
      </w:r>
      <w:r w:rsidR="005F091D" w:rsidRPr="007042E8">
        <w:rPr>
          <w:rFonts w:ascii="Times New Roman" w:hAnsi="Times New Roman" w:cs="Times New Roman"/>
          <w:color w:val="000000"/>
          <w:sz w:val="28"/>
          <w:szCs w:val="28"/>
        </w:rPr>
        <w:t xml:space="preserve">omfortable carrying around each </w:t>
      </w:r>
      <w:r w:rsidRPr="007042E8">
        <w:rPr>
          <w:rFonts w:ascii="Times New Roman" w:hAnsi="Times New Roman" w:cs="Times New Roman"/>
          <w:color w:val="000000"/>
          <w:sz w:val="28"/>
          <w:szCs w:val="28"/>
        </w:rPr>
        <w:t>day. Remember you will be carrying this and potentially some books in your bag each day.</w:t>
      </w:r>
    </w:p>
    <w:p w:rsidR="002F3D6D" w:rsidRPr="007042E8" w:rsidRDefault="002F3D6D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538235"/>
          <w:sz w:val="28"/>
          <w:szCs w:val="28"/>
        </w:rPr>
      </w:pPr>
    </w:p>
    <w:p w:rsidR="005A1A3F" w:rsidRPr="007042E8" w:rsidRDefault="005A1A3F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BF8F00" w:themeColor="accent4" w:themeShade="BF"/>
          <w:sz w:val="28"/>
          <w:szCs w:val="28"/>
        </w:rPr>
      </w:pPr>
      <w:r w:rsidRPr="007042E8">
        <w:rPr>
          <w:rFonts w:ascii="Calibri-Light" w:hAnsi="Calibri-Light" w:cs="Calibri-Light"/>
          <w:color w:val="BF8F00" w:themeColor="accent4" w:themeShade="BF"/>
          <w:sz w:val="28"/>
          <w:szCs w:val="28"/>
        </w:rPr>
        <w:t>Physical Keyboard</w:t>
      </w:r>
    </w:p>
    <w:p w:rsidR="005A1A3F" w:rsidRPr="007042E8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2E8">
        <w:rPr>
          <w:rFonts w:ascii="Times New Roman" w:hAnsi="Times New Roman" w:cs="Times New Roman"/>
          <w:color w:val="000000"/>
          <w:sz w:val="28"/>
          <w:szCs w:val="28"/>
        </w:rPr>
        <w:t>Device must have a physical keyboard for data entry.</w:t>
      </w:r>
    </w:p>
    <w:p w:rsidR="005A1A3F" w:rsidRPr="007042E8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2E8">
        <w:rPr>
          <w:rFonts w:ascii="Times New Roman" w:hAnsi="Times New Roman" w:cs="Times New Roman"/>
          <w:color w:val="000000"/>
          <w:sz w:val="28"/>
          <w:szCs w:val="28"/>
        </w:rPr>
        <w:t>USB/Bluetooth Mount not required but can be beneficial.</w:t>
      </w:r>
    </w:p>
    <w:p w:rsidR="005A1A3F" w:rsidRPr="007042E8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2E8">
        <w:rPr>
          <w:rFonts w:ascii="Times New Roman" w:hAnsi="Times New Roman" w:cs="Times New Roman"/>
          <w:color w:val="000000"/>
          <w:sz w:val="28"/>
          <w:szCs w:val="28"/>
        </w:rPr>
        <w:t>Tablet devices using aftermarket keyboards may affect battery life.</w:t>
      </w:r>
    </w:p>
    <w:p w:rsidR="002F3D6D" w:rsidRPr="007042E8" w:rsidRDefault="002F3D6D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538235"/>
          <w:sz w:val="28"/>
          <w:szCs w:val="28"/>
        </w:rPr>
      </w:pPr>
    </w:p>
    <w:p w:rsidR="005A1A3F" w:rsidRPr="007042E8" w:rsidRDefault="005A1A3F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BF8F00" w:themeColor="accent4" w:themeShade="BF"/>
          <w:sz w:val="28"/>
          <w:szCs w:val="28"/>
        </w:rPr>
      </w:pPr>
      <w:proofErr w:type="spellStart"/>
      <w:r w:rsidRPr="007042E8">
        <w:rPr>
          <w:rFonts w:ascii="Calibri-Light" w:hAnsi="Calibri-Light" w:cs="Calibri-Light"/>
          <w:color w:val="BF8F00" w:themeColor="accent4" w:themeShade="BF"/>
          <w:sz w:val="28"/>
          <w:szCs w:val="28"/>
        </w:rPr>
        <w:t>WiFi</w:t>
      </w:r>
      <w:proofErr w:type="spellEnd"/>
    </w:p>
    <w:p w:rsidR="005A1A3F" w:rsidRPr="007042E8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2E8">
        <w:rPr>
          <w:rFonts w:ascii="Times New Roman" w:hAnsi="Times New Roman" w:cs="Times New Roman"/>
          <w:color w:val="000000"/>
          <w:sz w:val="28"/>
          <w:szCs w:val="28"/>
        </w:rPr>
        <w:t>Minimum:</w:t>
      </w:r>
    </w:p>
    <w:p w:rsidR="005A1A3F" w:rsidRPr="007042E8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2E8">
        <w:rPr>
          <w:rFonts w:ascii="Times New Roman" w:hAnsi="Times New Roman" w:cs="Times New Roman"/>
          <w:color w:val="000000"/>
          <w:sz w:val="28"/>
          <w:szCs w:val="28"/>
        </w:rPr>
        <w:t>802.11n (5GHz). Also referred to as Dual Band a/b/g/n</w:t>
      </w:r>
    </w:p>
    <w:p w:rsidR="005A1A3F" w:rsidRPr="007042E8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2E8">
        <w:rPr>
          <w:rFonts w:ascii="Times New Roman" w:hAnsi="Times New Roman" w:cs="Times New Roman"/>
          <w:color w:val="000000"/>
          <w:sz w:val="28"/>
          <w:szCs w:val="28"/>
        </w:rPr>
        <w:t>Recommended:</w:t>
      </w:r>
    </w:p>
    <w:p w:rsidR="005A1A3F" w:rsidRPr="007042E8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2E8">
        <w:rPr>
          <w:rFonts w:ascii="Times New Roman" w:hAnsi="Times New Roman" w:cs="Times New Roman"/>
          <w:color w:val="000000"/>
          <w:sz w:val="28"/>
          <w:szCs w:val="28"/>
        </w:rPr>
        <w:t>Dual Band (2.4GHz/5GHz) 802.11ac.</w:t>
      </w:r>
    </w:p>
    <w:p w:rsidR="002F3D6D" w:rsidRPr="007042E8" w:rsidRDefault="002F3D6D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8235"/>
          <w:sz w:val="28"/>
          <w:szCs w:val="28"/>
        </w:rPr>
      </w:pPr>
    </w:p>
    <w:p w:rsidR="005A1A3F" w:rsidRPr="007042E8" w:rsidRDefault="005A1A3F" w:rsidP="005A1A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BF8F00" w:themeColor="accent4" w:themeShade="BF"/>
          <w:sz w:val="28"/>
          <w:szCs w:val="28"/>
        </w:rPr>
      </w:pPr>
      <w:r w:rsidRPr="007042E8">
        <w:rPr>
          <w:rFonts w:asciiTheme="majorHAnsi" w:hAnsiTheme="majorHAnsi" w:cstheme="majorHAnsi"/>
          <w:color w:val="BF8F00" w:themeColor="accent4" w:themeShade="BF"/>
          <w:sz w:val="28"/>
          <w:szCs w:val="28"/>
        </w:rPr>
        <w:t>Battery Life</w:t>
      </w:r>
    </w:p>
    <w:p w:rsidR="005A1A3F" w:rsidRPr="007042E8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2E8">
        <w:rPr>
          <w:rFonts w:ascii="Times New Roman" w:hAnsi="Times New Roman" w:cs="Times New Roman"/>
          <w:color w:val="000000"/>
          <w:sz w:val="28"/>
          <w:szCs w:val="28"/>
        </w:rPr>
        <w:t>Minimum 6 hours</w:t>
      </w:r>
    </w:p>
    <w:p w:rsidR="007042E8" w:rsidRPr="007042E8" w:rsidRDefault="007042E8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42E8" w:rsidRPr="007042E8" w:rsidRDefault="007042E8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1A3F" w:rsidRPr="007042E8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Device is expected to be charged at home each day. Faci</w:t>
      </w:r>
      <w:r w:rsidR="007042E8" w:rsidRPr="00704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lities will not be available to </w:t>
      </w:r>
      <w:r w:rsidRPr="00704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charge the device during school hours.</w:t>
      </w:r>
    </w:p>
    <w:p w:rsidR="002F3D6D" w:rsidRDefault="002F3D6D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32"/>
          <w:szCs w:val="32"/>
        </w:rPr>
      </w:pPr>
    </w:p>
    <w:p w:rsidR="007042E8" w:rsidRDefault="007042E8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32"/>
          <w:szCs w:val="32"/>
        </w:rPr>
      </w:pPr>
    </w:p>
    <w:p w:rsidR="007042E8" w:rsidRDefault="007042E8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32"/>
          <w:szCs w:val="32"/>
        </w:rPr>
      </w:pPr>
    </w:p>
    <w:p w:rsidR="007042E8" w:rsidRDefault="007042E8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32"/>
          <w:szCs w:val="32"/>
        </w:rPr>
      </w:pPr>
    </w:p>
    <w:p w:rsidR="007042E8" w:rsidRDefault="007042E8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32"/>
          <w:szCs w:val="32"/>
        </w:rPr>
      </w:pPr>
    </w:p>
    <w:p w:rsidR="007042E8" w:rsidRDefault="007042E8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32"/>
          <w:szCs w:val="32"/>
        </w:rPr>
      </w:pPr>
    </w:p>
    <w:p w:rsidR="007042E8" w:rsidRDefault="007042E8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32"/>
          <w:szCs w:val="32"/>
        </w:rPr>
      </w:pPr>
    </w:p>
    <w:p w:rsidR="006558B1" w:rsidRDefault="006558B1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32"/>
          <w:szCs w:val="32"/>
        </w:rPr>
      </w:pPr>
    </w:p>
    <w:p w:rsidR="00B73B2B" w:rsidRDefault="00B73B2B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BF8F00" w:themeColor="accent4" w:themeShade="BF"/>
          <w:sz w:val="32"/>
          <w:szCs w:val="32"/>
        </w:rPr>
      </w:pPr>
    </w:p>
    <w:p w:rsidR="007042E8" w:rsidRPr="007971CC" w:rsidRDefault="007971CC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BF8F00" w:themeColor="accent4" w:themeShade="BF"/>
          <w:sz w:val="32"/>
          <w:szCs w:val="32"/>
        </w:rPr>
      </w:pPr>
      <w:r w:rsidRPr="007971CC">
        <w:rPr>
          <w:rFonts w:ascii="Calibri-Light" w:hAnsi="Calibri-Light" w:cs="Calibri-Light"/>
          <w:color w:val="BF8F00" w:themeColor="accent4" w:themeShade="BF"/>
          <w:sz w:val="32"/>
          <w:szCs w:val="32"/>
        </w:rPr>
        <w:lastRenderedPageBreak/>
        <w:t>Operating System Requirements</w:t>
      </w:r>
    </w:p>
    <w:p w:rsidR="007971CC" w:rsidRDefault="007971CC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32"/>
          <w:szCs w:val="32"/>
        </w:rPr>
      </w:pPr>
    </w:p>
    <w:p w:rsidR="005A1A3F" w:rsidRDefault="005A1A3F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32"/>
          <w:szCs w:val="32"/>
        </w:rPr>
      </w:pPr>
      <w:r>
        <w:rPr>
          <w:rFonts w:ascii="Calibri-Light" w:hAnsi="Calibri-Light" w:cs="Calibri-Light"/>
          <w:color w:val="000000"/>
          <w:sz w:val="32"/>
          <w:szCs w:val="32"/>
        </w:rPr>
        <w:t xml:space="preserve">Operating System </w:t>
      </w:r>
      <w:r w:rsidR="007971CC">
        <w:rPr>
          <w:rFonts w:ascii="Calibri-Light" w:hAnsi="Calibri-Light" w:cs="Calibri-Light"/>
          <w:color w:val="000000"/>
          <w:sz w:val="32"/>
          <w:szCs w:val="32"/>
        </w:rPr>
        <w:tab/>
      </w:r>
      <w:r>
        <w:rPr>
          <w:rFonts w:ascii="Calibri-Light" w:hAnsi="Calibri-Light" w:cs="Calibri-Light"/>
          <w:color w:val="000000"/>
          <w:sz w:val="32"/>
          <w:szCs w:val="32"/>
        </w:rPr>
        <w:t xml:space="preserve">Processor </w:t>
      </w:r>
      <w:r w:rsidR="007971CC">
        <w:rPr>
          <w:rFonts w:ascii="Calibri-Light" w:hAnsi="Calibri-Light" w:cs="Calibri-Light"/>
          <w:color w:val="000000"/>
          <w:sz w:val="32"/>
          <w:szCs w:val="32"/>
        </w:rPr>
        <w:tab/>
      </w:r>
      <w:r>
        <w:rPr>
          <w:rFonts w:ascii="Calibri-Light" w:hAnsi="Calibri-Light" w:cs="Calibri-Light"/>
          <w:color w:val="000000"/>
          <w:sz w:val="32"/>
          <w:szCs w:val="32"/>
        </w:rPr>
        <w:t xml:space="preserve">Memory </w:t>
      </w:r>
      <w:r w:rsidR="007971CC">
        <w:rPr>
          <w:rFonts w:ascii="Calibri-Light" w:hAnsi="Calibri-Light" w:cs="Calibri-Light"/>
          <w:color w:val="000000"/>
          <w:sz w:val="32"/>
          <w:szCs w:val="32"/>
        </w:rPr>
        <w:tab/>
      </w:r>
      <w:r w:rsidR="007971CC">
        <w:rPr>
          <w:rFonts w:ascii="Calibri-Light" w:hAnsi="Calibri-Light" w:cs="Calibri-Light"/>
          <w:color w:val="000000"/>
          <w:sz w:val="32"/>
          <w:szCs w:val="32"/>
        </w:rPr>
        <w:tab/>
      </w:r>
      <w:r>
        <w:rPr>
          <w:rFonts w:ascii="Calibri-Light" w:hAnsi="Calibri-Light" w:cs="Calibri-Light"/>
          <w:color w:val="000000"/>
          <w:sz w:val="32"/>
          <w:szCs w:val="32"/>
        </w:rPr>
        <w:t>Storage</w:t>
      </w:r>
    </w:p>
    <w:p w:rsidR="005A1A3F" w:rsidRDefault="005A1A3F" w:rsidP="007971CC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-Light" w:hAnsi="Calibri-Light" w:cs="Calibri-Light"/>
          <w:color w:val="000000"/>
          <w:sz w:val="32"/>
          <w:szCs w:val="32"/>
        </w:rPr>
      </w:pPr>
      <w:r>
        <w:rPr>
          <w:rFonts w:ascii="Calibri-Light" w:hAnsi="Calibri-Light" w:cs="Calibri-Light"/>
          <w:color w:val="000000"/>
          <w:sz w:val="32"/>
          <w:szCs w:val="32"/>
        </w:rPr>
        <w:t>(CPU)</w:t>
      </w:r>
    </w:p>
    <w:p w:rsidR="007971CC" w:rsidRDefault="007971CC" w:rsidP="007971CC">
      <w:r w:rsidRPr="007971CC">
        <w:rPr>
          <w:rFonts w:ascii="Times New Roman" w:hAnsi="Times New Roman" w:cs="Times New Roman"/>
          <w:noProof/>
          <w:color w:val="000000"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914400" y="1847850"/>
            <wp:positionH relativeFrom="column">
              <wp:align>left</wp:align>
            </wp:positionH>
            <wp:positionV relativeFrom="paragraph">
              <wp:align>top</wp:align>
            </wp:positionV>
            <wp:extent cx="1533525" cy="151325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1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71CC" w:rsidRPr="007971CC" w:rsidRDefault="007971CC" w:rsidP="007971CC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/>
          <w:sz w:val="28"/>
          <w:szCs w:val="28"/>
        </w:rPr>
      </w:pPr>
      <w:r w:rsidRPr="007971CC">
        <w:rPr>
          <w:rFonts w:ascii="Times New Roman" w:hAnsi="Times New Roman" w:cs="Times New Roman"/>
          <w:color w:val="000000"/>
          <w:sz w:val="28"/>
          <w:szCs w:val="28"/>
        </w:rPr>
        <w:t xml:space="preserve">Celeron/Pentium or </w:t>
      </w:r>
      <w:r w:rsidRPr="007971C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4GB RAM </w:t>
      </w:r>
      <w:r w:rsidRPr="007971C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71C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128GB equivalent </w:t>
      </w:r>
      <w:proofErr w:type="spellStart"/>
      <w:r w:rsidRPr="007971CC">
        <w:rPr>
          <w:rFonts w:ascii="Times New Roman" w:hAnsi="Times New Roman" w:cs="Times New Roman"/>
          <w:color w:val="000000"/>
          <w:sz w:val="28"/>
          <w:szCs w:val="28"/>
        </w:rPr>
        <w:t>equivalent</w:t>
      </w:r>
      <w:proofErr w:type="spellEnd"/>
      <w:r w:rsidRPr="007971CC">
        <w:rPr>
          <w:rFonts w:ascii="Times New Roman" w:hAnsi="Times New Roman" w:cs="Times New Roman"/>
          <w:color w:val="000000"/>
          <w:sz w:val="28"/>
          <w:szCs w:val="28"/>
        </w:rPr>
        <w:t xml:space="preserve"> (minimum)</w:t>
      </w:r>
    </w:p>
    <w:p w:rsidR="007971CC" w:rsidRPr="007971CC" w:rsidRDefault="007971CC" w:rsidP="007971CC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/>
          <w:sz w:val="28"/>
          <w:szCs w:val="28"/>
        </w:rPr>
      </w:pPr>
    </w:p>
    <w:p w:rsidR="007971CC" w:rsidRPr="007971CC" w:rsidRDefault="007971CC" w:rsidP="007971CC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/>
          <w:sz w:val="28"/>
          <w:szCs w:val="28"/>
        </w:rPr>
      </w:pPr>
      <w:r w:rsidRPr="007971CC">
        <w:rPr>
          <w:rFonts w:ascii="Times New Roman" w:hAnsi="Times New Roman" w:cs="Times New Roman"/>
          <w:color w:val="000000"/>
          <w:sz w:val="28"/>
          <w:szCs w:val="28"/>
        </w:rPr>
        <w:t xml:space="preserve"> i3/i5/i7 or equivalent (recommended)</w:t>
      </w:r>
    </w:p>
    <w:p w:rsidR="007971CC" w:rsidRDefault="007971CC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71CC" w:rsidRDefault="007971CC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71CC" w:rsidRDefault="007971CC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71CC" w:rsidRPr="007971CC" w:rsidRDefault="007971CC" w:rsidP="007971CC">
      <w:pPr>
        <w:jc w:val="both"/>
        <w:rPr>
          <w:rFonts w:ascii="Times New Roman" w:hAnsi="Times New Roman" w:cs="Times New Roman"/>
          <w:sz w:val="28"/>
          <w:szCs w:val="28"/>
        </w:rPr>
      </w:pPr>
      <w:r w:rsidRPr="007971CC">
        <w:rPr>
          <w:rFonts w:ascii="Times New Roman" w:hAnsi="Times New Roman" w:cs="Times New Roman"/>
          <w:sz w:val="28"/>
          <w:szCs w:val="28"/>
        </w:rPr>
        <w:t>Microsoft Windows</w:t>
      </w:r>
    </w:p>
    <w:p w:rsidR="007971CC" w:rsidRDefault="007971CC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71CC" w:rsidRDefault="007971CC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71CC" w:rsidRDefault="006558B1" w:rsidP="006558B1">
      <w:r w:rsidRPr="007971CC">
        <w:rPr>
          <w:noProof/>
          <w:lang w:eastAsia="en-AU"/>
        </w:rPr>
        <w:drawing>
          <wp:inline distT="0" distB="0" distL="0" distR="0" wp14:anchorId="50939FCA" wp14:editId="4A65F16F">
            <wp:extent cx="1866900" cy="129521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17980" cy="13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1CC" w:rsidRPr="007971CC">
        <w:t>Any CPU</w:t>
      </w:r>
    </w:p>
    <w:p w:rsidR="005A1A3F" w:rsidRPr="007971CC" w:rsidRDefault="007971CC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Late 2013 </w:t>
      </w:r>
      <w:r w:rsidR="005A1A3F" w:rsidRPr="007971CC">
        <w:rPr>
          <w:rFonts w:ascii="Times New Roman" w:hAnsi="Times New Roman" w:cs="Times New Roman"/>
          <w:color w:val="000000"/>
          <w:sz w:val="28"/>
          <w:szCs w:val="28"/>
        </w:rPr>
        <w:t xml:space="preserve">or newer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A1A3F" w:rsidRPr="007971CC">
        <w:rPr>
          <w:rFonts w:ascii="Times New Roman" w:hAnsi="Times New Roman" w:cs="Times New Roman"/>
          <w:color w:val="000000"/>
          <w:sz w:val="28"/>
          <w:szCs w:val="28"/>
        </w:rPr>
        <w:t xml:space="preserve">4GB RAM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A1A3F" w:rsidRPr="007971CC">
        <w:rPr>
          <w:rFonts w:ascii="Times New Roman" w:hAnsi="Times New Roman" w:cs="Times New Roman"/>
          <w:color w:val="000000"/>
          <w:sz w:val="28"/>
          <w:szCs w:val="28"/>
        </w:rPr>
        <w:t>128GB</w:t>
      </w:r>
    </w:p>
    <w:p w:rsidR="005A1A3F" w:rsidRPr="007971CC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71CC">
        <w:rPr>
          <w:rFonts w:ascii="Times New Roman" w:hAnsi="Times New Roman" w:cs="Times New Roman"/>
          <w:color w:val="000000"/>
          <w:sz w:val="28"/>
          <w:szCs w:val="28"/>
        </w:rPr>
        <w:t>SSD +</w:t>
      </w:r>
    </w:p>
    <w:p w:rsidR="005A1A3F" w:rsidRPr="007971CC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71CC">
        <w:rPr>
          <w:rFonts w:ascii="Times New Roman" w:hAnsi="Times New Roman" w:cs="Times New Roman"/>
          <w:color w:val="000000"/>
          <w:sz w:val="28"/>
          <w:szCs w:val="28"/>
        </w:rPr>
        <w:t>Apple MacBook</w:t>
      </w:r>
    </w:p>
    <w:p w:rsidR="005A1A3F" w:rsidRPr="007971CC" w:rsidRDefault="007042E8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71CC">
        <w:rPr>
          <w:rFonts w:ascii="Times New Roman" w:hAnsi="Times New Roman" w:cs="Times New Roman"/>
          <w:color w:val="000000"/>
          <w:sz w:val="28"/>
          <w:szCs w:val="28"/>
        </w:rPr>
        <w:t xml:space="preserve">Any CPU 2GB RAM 32GB </w:t>
      </w:r>
      <w:r w:rsidR="005A1A3F" w:rsidRPr="007971CC">
        <w:rPr>
          <w:rFonts w:ascii="Times New Roman" w:hAnsi="Times New Roman" w:cs="Times New Roman"/>
          <w:color w:val="000000"/>
          <w:sz w:val="28"/>
          <w:szCs w:val="28"/>
        </w:rPr>
        <w:t>(minimum)</w:t>
      </w:r>
    </w:p>
    <w:p w:rsidR="005A1A3F" w:rsidRPr="007971CC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71CC">
        <w:rPr>
          <w:rFonts w:ascii="Times New Roman" w:hAnsi="Times New Roman" w:cs="Times New Roman"/>
          <w:color w:val="000000"/>
          <w:sz w:val="28"/>
          <w:szCs w:val="28"/>
        </w:rPr>
        <w:t>Samsung Galaxy Tab</w:t>
      </w:r>
    </w:p>
    <w:p w:rsidR="005A1A3F" w:rsidRPr="007971CC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7971CC">
        <w:rPr>
          <w:rFonts w:ascii="TimesNewRomanPSMT" w:hAnsi="TimesNewRomanPSMT" w:cs="TimesNewRomanPSMT"/>
          <w:color w:val="000000"/>
          <w:sz w:val="28"/>
          <w:szCs w:val="28"/>
        </w:rPr>
        <w:t>S2 9.7”</w:t>
      </w:r>
      <w:r w:rsidR="007042E8" w:rsidRPr="007971C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7042E8" w:rsidRPr="007971CC">
        <w:rPr>
          <w:rFonts w:ascii="TimesNewRomanPSMT" w:hAnsi="TimesNewRomanPSMT" w:cs="TimesNewRomanPSMT"/>
          <w:color w:val="000000"/>
          <w:sz w:val="28"/>
          <w:szCs w:val="28"/>
        </w:rPr>
        <w:t>WiFi</w:t>
      </w:r>
      <w:proofErr w:type="spellEnd"/>
      <w:r w:rsidR="007042E8" w:rsidRPr="007971CC">
        <w:rPr>
          <w:rFonts w:ascii="TimesNewRomanPSMT" w:hAnsi="TimesNewRomanPSMT" w:cs="TimesNewRomanPSMT"/>
          <w:color w:val="000000"/>
          <w:sz w:val="28"/>
          <w:szCs w:val="28"/>
        </w:rPr>
        <w:t xml:space="preserve"> or </w:t>
      </w:r>
      <w:r w:rsidRPr="007971CC">
        <w:rPr>
          <w:rFonts w:ascii="Times New Roman" w:hAnsi="Times New Roman" w:cs="Times New Roman"/>
          <w:color w:val="000000"/>
          <w:sz w:val="28"/>
          <w:szCs w:val="28"/>
        </w:rPr>
        <w:t>equivalent</w:t>
      </w:r>
    </w:p>
    <w:p w:rsidR="005A1A3F" w:rsidRPr="007971CC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71CC">
        <w:rPr>
          <w:rFonts w:ascii="Times New Roman" w:hAnsi="Times New Roman" w:cs="Times New Roman"/>
          <w:color w:val="000000"/>
          <w:sz w:val="28"/>
          <w:szCs w:val="28"/>
        </w:rPr>
        <w:t>Android</w:t>
      </w:r>
    </w:p>
    <w:p w:rsidR="005A1A3F" w:rsidRPr="007971CC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71CC">
        <w:rPr>
          <w:rFonts w:ascii="Times New Roman" w:hAnsi="Times New Roman" w:cs="Times New Roman"/>
          <w:color w:val="000000"/>
          <w:sz w:val="28"/>
          <w:szCs w:val="28"/>
        </w:rPr>
        <w:t>6th generation iPad</w:t>
      </w:r>
      <w:r w:rsidR="007042E8" w:rsidRPr="007971CC">
        <w:rPr>
          <w:rFonts w:ascii="Times New Roman" w:hAnsi="Times New Roman" w:cs="Times New Roman"/>
          <w:color w:val="000000"/>
          <w:sz w:val="28"/>
          <w:szCs w:val="28"/>
        </w:rPr>
        <w:t xml:space="preserve"> or 2GB RAM 32GB </w:t>
      </w:r>
      <w:r w:rsidRPr="007971CC">
        <w:rPr>
          <w:rFonts w:ascii="Times New Roman" w:hAnsi="Times New Roman" w:cs="Times New Roman"/>
          <w:color w:val="000000"/>
          <w:sz w:val="28"/>
          <w:szCs w:val="28"/>
        </w:rPr>
        <w:t>(minimum) newer (late 2014)</w:t>
      </w:r>
    </w:p>
    <w:p w:rsidR="005A1A3F" w:rsidRDefault="005A1A3F" w:rsidP="005A1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7971CC">
        <w:rPr>
          <w:rFonts w:ascii="Calibri" w:hAnsi="Calibri" w:cs="Calibri"/>
          <w:color w:val="000000"/>
          <w:sz w:val="28"/>
          <w:szCs w:val="28"/>
        </w:rPr>
        <w:t>- Present)</w:t>
      </w:r>
    </w:p>
    <w:p w:rsidR="006558B1" w:rsidRDefault="006558B1" w:rsidP="005A1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6558B1" w:rsidRDefault="006558B1" w:rsidP="005A1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6558B1" w:rsidRDefault="006558B1" w:rsidP="005A1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6558B1" w:rsidRDefault="006558B1" w:rsidP="005A1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6558B1" w:rsidRDefault="006558B1" w:rsidP="005A1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6558B1" w:rsidRDefault="006558B1" w:rsidP="005A1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6558B1" w:rsidRDefault="006558B1" w:rsidP="005A1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6558B1" w:rsidRDefault="006558B1" w:rsidP="005A1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6558B1" w:rsidRPr="007971CC" w:rsidRDefault="006558B1" w:rsidP="005A1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6558B1" w:rsidRDefault="006558B1" w:rsidP="005A1A3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color w:val="BF8F00" w:themeColor="accent4" w:themeShade="BF"/>
          <w:sz w:val="32"/>
          <w:szCs w:val="32"/>
        </w:rPr>
      </w:pPr>
      <w:bookmarkStart w:id="0" w:name="_GoBack"/>
      <w:bookmarkEnd w:id="0"/>
      <w:r w:rsidRPr="006558B1">
        <w:rPr>
          <w:rFonts w:ascii="Calibri Light" w:hAnsi="Calibri Light" w:cs="Calibri Light"/>
          <w:b/>
          <w:color w:val="BF8F00" w:themeColor="accent4" w:themeShade="BF"/>
          <w:sz w:val="32"/>
          <w:szCs w:val="32"/>
        </w:rPr>
        <w:lastRenderedPageBreak/>
        <w:t>Other Considerations</w:t>
      </w:r>
    </w:p>
    <w:p w:rsidR="006558B1" w:rsidRPr="006558B1" w:rsidRDefault="006558B1" w:rsidP="005A1A3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color w:val="BF8F00" w:themeColor="accent4" w:themeShade="BF"/>
          <w:sz w:val="32"/>
          <w:szCs w:val="32"/>
        </w:rPr>
      </w:pPr>
    </w:p>
    <w:p w:rsidR="005A1A3F" w:rsidRPr="00690422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0422">
        <w:rPr>
          <w:rFonts w:ascii="Times New Roman" w:hAnsi="Times New Roman" w:cs="Times New Roman"/>
          <w:color w:val="000000"/>
          <w:sz w:val="28"/>
          <w:szCs w:val="28"/>
        </w:rPr>
        <w:t>- System life expectancy is 4 years (not including physical damage/wear and tear).</w:t>
      </w:r>
    </w:p>
    <w:p w:rsidR="005A1A3F" w:rsidRPr="00690422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0422">
        <w:rPr>
          <w:rFonts w:ascii="Times New Roman" w:hAnsi="Times New Roman" w:cs="Times New Roman"/>
          <w:color w:val="000000"/>
          <w:sz w:val="28"/>
          <w:szCs w:val="28"/>
        </w:rPr>
        <w:t>Meaning that students entering year 7 can utilise any de</w:t>
      </w:r>
      <w:r w:rsidR="007971CC" w:rsidRPr="00690422">
        <w:rPr>
          <w:rFonts w:ascii="Times New Roman" w:hAnsi="Times New Roman" w:cs="Times New Roman"/>
          <w:color w:val="000000"/>
          <w:sz w:val="28"/>
          <w:szCs w:val="28"/>
        </w:rPr>
        <w:t xml:space="preserve">vice, but may require a new one </w:t>
      </w:r>
      <w:r w:rsidRPr="00690422">
        <w:rPr>
          <w:rFonts w:ascii="Times New Roman" w:hAnsi="Times New Roman" w:cs="Times New Roman"/>
          <w:color w:val="000000"/>
          <w:sz w:val="28"/>
          <w:szCs w:val="28"/>
        </w:rPr>
        <w:t>entering senior years.</w:t>
      </w:r>
    </w:p>
    <w:p w:rsidR="005A1A3F" w:rsidRPr="00690422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0422">
        <w:rPr>
          <w:rFonts w:ascii="Times New Roman" w:hAnsi="Times New Roman" w:cs="Times New Roman"/>
          <w:color w:val="000000"/>
          <w:sz w:val="28"/>
          <w:szCs w:val="28"/>
        </w:rPr>
        <w:t>- Depending on senior electives, a year 7 device could be used through until graduation.</w:t>
      </w:r>
    </w:p>
    <w:p w:rsidR="005A1A3F" w:rsidRPr="00690422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0422">
        <w:rPr>
          <w:rFonts w:ascii="Times New Roman" w:hAnsi="Times New Roman" w:cs="Times New Roman"/>
          <w:color w:val="000000"/>
          <w:sz w:val="28"/>
          <w:szCs w:val="28"/>
        </w:rPr>
        <w:t>Purchasing a solid, robust device will assist in the device’s survival.</w:t>
      </w:r>
    </w:p>
    <w:p w:rsidR="005A1A3F" w:rsidRPr="00690422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0422">
        <w:rPr>
          <w:rFonts w:ascii="Times New Roman" w:hAnsi="Times New Roman" w:cs="Times New Roman"/>
          <w:color w:val="000000"/>
          <w:sz w:val="28"/>
          <w:szCs w:val="28"/>
        </w:rPr>
        <w:t>- Students entering year 9-12 need to consider t</w:t>
      </w:r>
      <w:r w:rsidR="002F3D6D" w:rsidRPr="00690422">
        <w:rPr>
          <w:rFonts w:ascii="Times New Roman" w:hAnsi="Times New Roman" w:cs="Times New Roman"/>
          <w:color w:val="000000"/>
          <w:sz w:val="28"/>
          <w:szCs w:val="28"/>
        </w:rPr>
        <w:t xml:space="preserve">heir electives and the software </w:t>
      </w:r>
      <w:r w:rsidRPr="00690422">
        <w:rPr>
          <w:rFonts w:ascii="Times New Roman" w:hAnsi="Times New Roman" w:cs="Times New Roman"/>
          <w:color w:val="000000"/>
          <w:sz w:val="28"/>
          <w:szCs w:val="28"/>
        </w:rPr>
        <w:t>requirements when selecting a device for school.</w:t>
      </w:r>
    </w:p>
    <w:p w:rsidR="005A1A3F" w:rsidRPr="00690422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0422">
        <w:rPr>
          <w:rFonts w:ascii="Times New Roman" w:hAnsi="Times New Roman" w:cs="Times New Roman"/>
          <w:color w:val="000000"/>
          <w:sz w:val="28"/>
          <w:szCs w:val="28"/>
        </w:rPr>
        <w:t>- Extended warranties are often available, and insura</w:t>
      </w:r>
      <w:r w:rsidR="002F3D6D" w:rsidRPr="00690422">
        <w:rPr>
          <w:rFonts w:ascii="Times New Roman" w:hAnsi="Times New Roman" w:cs="Times New Roman"/>
          <w:color w:val="000000"/>
          <w:sz w:val="28"/>
          <w:szCs w:val="28"/>
        </w:rPr>
        <w:t xml:space="preserve">nce for your device can also be </w:t>
      </w:r>
      <w:r w:rsidRPr="00690422">
        <w:rPr>
          <w:rFonts w:ascii="Times New Roman" w:hAnsi="Times New Roman" w:cs="Times New Roman"/>
          <w:color w:val="000000"/>
          <w:sz w:val="28"/>
          <w:szCs w:val="28"/>
        </w:rPr>
        <w:t xml:space="preserve">found and applied when purchasing a new device. Check </w:t>
      </w:r>
      <w:r w:rsidR="002F3D6D" w:rsidRPr="00690422">
        <w:rPr>
          <w:rFonts w:ascii="Times New Roman" w:hAnsi="Times New Roman" w:cs="Times New Roman"/>
          <w:color w:val="000000"/>
          <w:sz w:val="28"/>
          <w:szCs w:val="28"/>
        </w:rPr>
        <w:t xml:space="preserve">all the terms and conditions to </w:t>
      </w:r>
      <w:r w:rsidRPr="00690422">
        <w:rPr>
          <w:rFonts w:ascii="Times New Roman" w:hAnsi="Times New Roman" w:cs="Times New Roman"/>
          <w:color w:val="000000"/>
          <w:sz w:val="28"/>
          <w:szCs w:val="28"/>
        </w:rPr>
        <w:t xml:space="preserve">ensure what is included/covered and always </w:t>
      </w:r>
      <w:proofErr w:type="gramStart"/>
      <w:r w:rsidRPr="00690422">
        <w:rPr>
          <w:rFonts w:ascii="Times New Roman" w:hAnsi="Times New Roman" w:cs="Times New Roman"/>
          <w:color w:val="000000"/>
          <w:sz w:val="28"/>
          <w:szCs w:val="28"/>
        </w:rPr>
        <w:t>make a d</w:t>
      </w:r>
      <w:r w:rsidR="002F3D6D" w:rsidRPr="00690422">
        <w:rPr>
          <w:rFonts w:ascii="Times New Roman" w:hAnsi="Times New Roman" w:cs="Times New Roman"/>
          <w:color w:val="000000"/>
          <w:sz w:val="28"/>
          <w:szCs w:val="28"/>
        </w:rPr>
        <w:t>ecision</w:t>
      </w:r>
      <w:proofErr w:type="gramEnd"/>
      <w:r w:rsidR="002F3D6D" w:rsidRPr="00690422">
        <w:rPr>
          <w:rFonts w:ascii="Times New Roman" w:hAnsi="Times New Roman" w:cs="Times New Roman"/>
          <w:color w:val="000000"/>
          <w:sz w:val="28"/>
          <w:szCs w:val="28"/>
        </w:rPr>
        <w:t xml:space="preserve"> based on your personal </w:t>
      </w:r>
      <w:r w:rsidRPr="00690422">
        <w:rPr>
          <w:rFonts w:ascii="Times New Roman" w:hAnsi="Times New Roman" w:cs="Times New Roman"/>
          <w:color w:val="000000"/>
          <w:sz w:val="28"/>
          <w:szCs w:val="28"/>
        </w:rPr>
        <w:t>circumstances.</w:t>
      </w:r>
    </w:p>
    <w:p w:rsidR="006558B1" w:rsidRDefault="006558B1" w:rsidP="005A1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6558B1" w:rsidRDefault="006558B1" w:rsidP="005A1A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BF8F00" w:themeColor="accent4" w:themeShade="BF"/>
          <w:sz w:val="32"/>
          <w:szCs w:val="32"/>
        </w:rPr>
      </w:pPr>
      <w:r>
        <w:rPr>
          <w:rFonts w:asciiTheme="majorHAnsi" w:hAnsiTheme="majorHAnsi" w:cstheme="majorHAnsi"/>
          <w:b/>
          <w:color w:val="BF8F00" w:themeColor="accent4" w:themeShade="BF"/>
          <w:sz w:val="32"/>
          <w:szCs w:val="32"/>
        </w:rPr>
        <w:t>Accessories</w:t>
      </w:r>
    </w:p>
    <w:p w:rsidR="006558B1" w:rsidRPr="006558B1" w:rsidRDefault="006558B1" w:rsidP="005A1A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BF8F00" w:themeColor="accent4" w:themeShade="BF"/>
          <w:sz w:val="32"/>
          <w:szCs w:val="32"/>
        </w:rPr>
      </w:pPr>
    </w:p>
    <w:p w:rsidR="005A1A3F" w:rsidRPr="00B73B2B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71CC">
        <w:rPr>
          <w:rFonts w:ascii="Calibri" w:hAnsi="Calibri" w:cs="Calibri"/>
          <w:color w:val="000000"/>
          <w:sz w:val="28"/>
          <w:szCs w:val="28"/>
        </w:rPr>
        <w:t xml:space="preserve">- </w:t>
      </w:r>
      <w:r w:rsidRPr="00B73B2B">
        <w:rPr>
          <w:rFonts w:ascii="Times New Roman" w:hAnsi="Times New Roman" w:cs="Times New Roman"/>
          <w:color w:val="000000"/>
          <w:sz w:val="28"/>
          <w:szCs w:val="28"/>
        </w:rPr>
        <w:t>Specialised back pack: with Laptop/Tablet compartment for added protection.</w:t>
      </w:r>
    </w:p>
    <w:p w:rsidR="005A1A3F" w:rsidRPr="00B73B2B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3B2B">
        <w:rPr>
          <w:rFonts w:ascii="Times New Roman" w:hAnsi="Times New Roman" w:cs="Times New Roman"/>
          <w:color w:val="000000"/>
          <w:sz w:val="28"/>
          <w:szCs w:val="28"/>
        </w:rPr>
        <w:t>- Carry Case: A protective case to house the device is highly recommended.</w:t>
      </w:r>
    </w:p>
    <w:p w:rsidR="005A1A3F" w:rsidRPr="00B73B2B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3B2B">
        <w:rPr>
          <w:rFonts w:ascii="Times New Roman" w:hAnsi="Times New Roman" w:cs="Times New Roman"/>
          <w:color w:val="000000"/>
          <w:sz w:val="28"/>
          <w:szCs w:val="28"/>
        </w:rPr>
        <w:t>- Tablet case with integrated keyboard.</w:t>
      </w:r>
    </w:p>
    <w:p w:rsidR="00CE2C1E" w:rsidRPr="00B73B2B" w:rsidRDefault="005A1A3F" w:rsidP="0065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3B2B">
        <w:rPr>
          <w:rFonts w:ascii="Times New Roman" w:hAnsi="Times New Roman" w:cs="Times New Roman"/>
          <w:color w:val="000000"/>
          <w:sz w:val="28"/>
          <w:szCs w:val="28"/>
        </w:rPr>
        <w:t>- Additional storage: An external HDD may be desirable i</w:t>
      </w:r>
      <w:r w:rsidR="006558B1" w:rsidRPr="00B73B2B">
        <w:rPr>
          <w:rFonts w:ascii="Times New Roman" w:hAnsi="Times New Roman" w:cs="Times New Roman"/>
          <w:color w:val="000000"/>
          <w:sz w:val="28"/>
          <w:szCs w:val="28"/>
        </w:rPr>
        <w:t xml:space="preserve">n some circumstances, either to </w:t>
      </w:r>
      <w:r w:rsidRPr="00B73B2B">
        <w:rPr>
          <w:rFonts w:ascii="Times New Roman" w:hAnsi="Times New Roman" w:cs="Times New Roman"/>
          <w:color w:val="000000"/>
          <w:sz w:val="28"/>
          <w:szCs w:val="28"/>
        </w:rPr>
        <w:t>supplement a small internal HDD or as a backup for data not saved online.</w:t>
      </w:r>
    </w:p>
    <w:p w:rsidR="004849CB" w:rsidRDefault="004849CB" w:rsidP="006558B1">
      <w:pPr>
        <w:jc w:val="center"/>
        <w:rPr>
          <w:rFonts w:ascii="Calibri" w:hAnsi="Calibri" w:cs="Calibri"/>
          <w:noProof/>
          <w:color w:val="000000"/>
          <w:sz w:val="28"/>
          <w:szCs w:val="28"/>
          <w:lang w:eastAsia="en-AU"/>
        </w:rPr>
      </w:pPr>
    </w:p>
    <w:p w:rsidR="004849CB" w:rsidRDefault="004849CB" w:rsidP="004849CB">
      <w:pPr>
        <w:rPr>
          <w:rFonts w:ascii="Calibri" w:hAnsi="Calibri" w:cs="Calibri"/>
          <w:b/>
          <w:noProof/>
          <w:color w:val="BF8F00" w:themeColor="accent4" w:themeShade="BF"/>
          <w:sz w:val="32"/>
          <w:szCs w:val="32"/>
          <w:lang w:eastAsia="en-AU"/>
        </w:rPr>
      </w:pPr>
      <w:r>
        <w:rPr>
          <w:rFonts w:ascii="Calibri" w:hAnsi="Calibri" w:cs="Calibri"/>
          <w:b/>
          <w:noProof/>
          <w:color w:val="BF8F00" w:themeColor="accent4" w:themeShade="BF"/>
          <w:sz w:val="32"/>
          <w:szCs w:val="32"/>
          <w:lang w:eastAsia="en-AU"/>
        </w:rPr>
        <w:t>How to Access School WiFi on your BYOD Device</w:t>
      </w:r>
    </w:p>
    <w:p w:rsidR="00B73B2B" w:rsidRPr="00B73B2B" w:rsidRDefault="00B73B2B" w:rsidP="00B73B2B">
      <w:pPr>
        <w:rPr>
          <w:rFonts w:ascii="Times New Roman" w:hAnsi="Times New Roman" w:cs="Times New Roman"/>
          <w:sz w:val="28"/>
          <w:szCs w:val="28"/>
        </w:rPr>
      </w:pPr>
      <w:r w:rsidRPr="00B73B2B">
        <w:rPr>
          <w:rFonts w:ascii="Times New Roman" w:hAnsi="Times New Roman" w:cs="Times New Roman"/>
          <w:sz w:val="28"/>
          <w:szCs w:val="28"/>
        </w:rPr>
        <w:t xml:space="preserve">Students need to go to the Network settings on their laptop and locate the network   </w:t>
      </w:r>
      <w:proofErr w:type="spellStart"/>
      <w:r w:rsidRPr="00B73B2B">
        <w:rPr>
          <w:rFonts w:ascii="Times New Roman" w:hAnsi="Times New Roman" w:cs="Times New Roman"/>
          <w:sz w:val="28"/>
          <w:szCs w:val="28"/>
        </w:rPr>
        <w:t>detnsw</w:t>
      </w:r>
      <w:proofErr w:type="spellEnd"/>
    </w:p>
    <w:p w:rsidR="00B73B2B" w:rsidRPr="00B73B2B" w:rsidRDefault="00B73B2B" w:rsidP="00B73B2B">
      <w:pPr>
        <w:rPr>
          <w:rFonts w:ascii="Times New Roman" w:hAnsi="Times New Roman" w:cs="Times New Roman"/>
          <w:sz w:val="28"/>
          <w:szCs w:val="28"/>
        </w:rPr>
      </w:pPr>
      <w:r w:rsidRPr="00B73B2B">
        <w:rPr>
          <w:rFonts w:ascii="Times New Roman" w:hAnsi="Times New Roman" w:cs="Times New Roman"/>
          <w:sz w:val="28"/>
          <w:szCs w:val="28"/>
        </w:rPr>
        <w:t xml:space="preserve">They must enter their allocated </w:t>
      </w:r>
      <w:proofErr w:type="spellStart"/>
      <w:r w:rsidRPr="00B73B2B">
        <w:rPr>
          <w:rFonts w:ascii="Times New Roman" w:hAnsi="Times New Roman" w:cs="Times New Roman"/>
          <w:sz w:val="28"/>
          <w:szCs w:val="28"/>
        </w:rPr>
        <w:t>username@detnsw</w:t>
      </w:r>
      <w:proofErr w:type="spellEnd"/>
      <w:r w:rsidRPr="00B73B2B">
        <w:rPr>
          <w:rFonts w:ascii="Times New Roman" w:hAnsi="Times New Roman" w:cs="Times New Roman"/>
          <w:sz w:val="28"/>
          <w:szCs w:val="28"/>
        </w:rPr>
        <w:t xml:space="preserve"> followed by their password to successfully connect to the internet.</w:t>
      </w:r>
    </w:p>
    <w:p w:rsidR="00B73B2B" w:rsidRPr="00B73B2B" w:rsidRDefault="00B73B2B" w:rsidP="00B73B2B">
      <w:pPr>
        <w:rPr>
          <w:rFonts w:ascii="Times New Roman" w:hAnsi="Times New Roman" w:cs="Times New Roman"/>
          <w:sz w:val="28"/>
          <w:szCs w:val="28"/>
        </w:rPr>
      </w:pPr>
      <w:r w:rsidRPr="00B73B2B">
        <w:rPr>
          <w:rFonts w:ascii="Times New Roman" w:hAnsi="Times New Roman" w:cs="Times New Roman"/>
          <w:sz w:val="28"/>
          <w:szCs w:val="28"/>
        </w:rPr>
        <w:t>If there are any problems the student will need to speak to the class teacher or the TSO in the Library.</w:t>
      </w:r>
    </w:p>
    <w:p w:rsidR="00B73B2B" w:rsidRPr="00B73B2B" w:rsidRDefault="00B73B2B" w:rsidP="004849CB">
      <w:pPr>
        <w:rPr>
          <w:rFonts w:ascii="Calibri" w:hAnsi="Calibri" w:cs="Calibri"/>
          <w:noProof/>
          <w:color w:val="BF8F00" w:themeColor="accent4" w:themeShade="BF"/>
          <w:sz w:val="28"/>
          <w:szCs w:val="28"/>
          <w:lang w:eastAsia="en-AU"/>
        </w:rPr>
      </w:pPr>
    </w:p>
    <w:p w:rsidR="006558B1" w:rsidRPr="007971CC" w:rsidRDefault="006558B1" w:rsidP="006558B1">
      <w:pPr>
        <w:jc w:val="center"/>
        <w:rPr>
          <w:rFonts w:ascii="Calibri" w:hAnsi="Calibri" w:cs="Calibri"/>
          <w:color w:val="000000"/>
          <w:sz w:val="28"/>
          <w:szCs w:val="28"/>
        </w:rPr>
      </w:pPr>
      <w:r w:rsidRPr="006558B1">
        <w:rPr>
          <w:rFonts w:ascii="Calibri" w:hAnsi="Calibri" w:cs="Calibri"/>
          <w:noProof/>
          <w:color w:val="000000"/>
          <w:sz w:val="28"/>
          <w:szCs w:val="28"/>
          <w:lang w:eastAsia="en-AU"/>
        </w:rPr>
        <w:lastRenderedPageBreak/>
        <w:drawing>
          <wp:inline distT="0" distB="0" distL="0" distR="0">
            <wp:extent cx="3185994" cy="2381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113" cy="238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8B1" w:rsidRDefault="006558B1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BF8F00" w:themeColor="accent4" w:themeShade="BF"/>
          <w:sz w:val="28"/>
          <w:szCs w:val="28"/>
        </w:rPr>
      </w:pPr>
    </w:p>
    <w:p w:rsidR="006558B1" w:rsidRDefault="006558B1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BF8F00" w:themeColor="accent4" w:themeShade="BF"/>
          <w:sz w:val="28"/>
          <w:szCs w:val="28"/>
        </w:rPr>
      </w:pPr>
    </w:p>
    <w:p w:rsidR="00690422" w:rsidRDefault="00690422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BF8F00" w:themeColor="accent4" w:themeShade="BF"/>
          <w:sz w:val="28"/>
          <w:szCs w:val="28"/>
        </w:rPr>
      </w:pPr>
      <w:r>
        <w:rPr>
          <w:rFonts w:ascii="Calibri-Light" w:hAnsi="Calibri-Light" w:cs="Calibri-Light"/>
          <w:color w:val="BF8F00" w:themeColor="accent4" w:themeShade="BF"/>
          <w:sz w:val="28"/>
          <w:szCs w:val="28"/>
        </w:rPr>
        <w:t>BYOD Software</w:t>
      </w:r>
    </w:p>
    <w:p w:rsidR="00690422" w:rsidRDefault="00690422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BF8F00" w:themeColor="accent4" w:themeShade="BF"/>
          <w:sz w:val="28"/>
          <w:szCs w:val="28"/>
        </w:rPr>
      </w:pPr>
    </w:p>
    <w:p w:rsidR="005A1A3F" w:rsidRDefault="005A1A3F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BF8F00" w:themeColor="accent4" w:themeShade="BF"/>
          <w:sz w:val="28"/>
          <w:szCs w:val="28"/>
        </w:rPr>
      </w:pPr>
      <w:r w:rsidRPr="007971CC">
        <w:rPr>
          <w:rFonts w:ascii="Calibri-Light" w:hAnsi="Calibri-Light" w:cs="Calibri-Light"/>
          <w:color w:val="BF8F00" w:themeColor="accent4" w:themeShade="BF"/>
          <w:sz w:val="28"/>
          <w:szCs w:val="28"/>
        </w:rPr>
        <w:t>NSW Department of Education Software</w:t>
      </w:r>
    </w:p>
    <w:p w:rsidR="00690422" w:rsidRDefault="00690422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BF8F00" w:themeColor="accent4" w:themeShade="BF"/>
          <w:sz w:val="28"/>
          <w:szCs w:val="28"/>
        </w:rPr>
      </w:pPr>
    </w:p>
    <w:p w:rsidR="00690422" w:rsidRDefault="00690422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0422">
        <w:rPr>
          <w:rFonts w:ascii="Calibri-Light" w:hAnsi="Calibri-Light" w:cs="Calibri-Light"/>
          <w:noProof/>
          <w:color w:val="BF8F00" w:themeColor="accent4" w:themeShade="BF"/>
          <w:sz w:val="28"/>
          <w:szCs w:val="28"/>
          <w:lang w:eastAsia="en-AU"/>
        </w:rPr>
        <w:drawing>
          <wp:inline distT="0" distB="0" distL="0" distR="0">
            <wp:extent cx="5731510" cy="123876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422" w:rsidRDefault="00690422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0422" w:rsidRDefault="00690422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0422">
        <w:rPr>
          <w:rFonts w:ascii="Times New Roman" w:hAnsi="Times New Roman" w:cs="Times New Roman"/>
          <w:noProof/>
          <w:color w:val="000000"/>
          <w:sz w:val="28"/>
          <w:szCs w:val="28"/>
          <w:lang w:eastAsia="en-AU"/>
        </w:rPr>
        <w:drawing>
          <wp:inline distT="0" distB="0" distL="0" distR="0">
            <wp:extent cx="5731510" cy="1388864"/>
            <wp:effectExtent l="0" t="0" r="254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8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422" w:rsidRDefault="00690422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1A3F" w:rsidRPr="00690422" w:rsidRDefault="00690422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Students </w:t>
      </w:r>
      <w:r w:rsidR="005A1A3F" w:rsidRPr="007971CC">
        <w:rPr>
          <w:rFonts w:ascii="Times New Roman" w:hAnsi="Times New Roman" w:cs="Times New Roman"/>
          <w:color w:val="000000"/>
          <w:sz w:val="28"/>
          <w:szCs w:val="28"/>
        </w:rPr>
        <w:t>with a current NSW Department of Education ema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il address are able to download </w:t>
      </w:r>
      <w:r w:rsidR="005A1A3F" w:rsidRPr="007971CC">
        <w:rPr>
          <w:rFonts w:ascii="Times New Roman" w:hAnsi="Times New Roman" w:cs="Times New Roman"/>
          <w:color w:val="000000"/>
          <w:sz w:val="28"/>
          <w:szCs w:val="28"/>
        </w:rPr>
        <w:t xml:space="preserve">Microsoft and Adobe software </w:t>
      </w:r>
      <w:r w:rsidR="005A1A3F" w:rsidRPr="007971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free of charge. </w:t>
      </w:r>
      <w:r w:rsidR="005A1A3F" w:rsidRPr="007971CC">
        <w:rPr>
          <w:rFonts w:ascii="Times New Roman" w:hAnsi="Times New Roman" w:cs="Times New Roman"/>
          <w:color w:val="000000"/>
          <w:sz w:val="28"/>
          <w:szCs w:val="28"/>
        </w:rPr>
        <w:t xml:space="preserve">While all the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software available from the DoE </w:t>
      </w:r>
      <w:r w:rsidR="005A1A3F" w:rsidRPr="007971CC">
        <w:rPr>
          <w:rFonts w:ascii="Times New Roman" w:hAnsi="Times New Roman" w:cs="Times New Roman"/>
          <w:color w:val="000000"/>
          <w:sz w:val="28"/>
          <w:szCs w:val="28"/>
        </w:rPr>
        <w:t xml:space="preserve">is Microsoft Windows compatible, Apple </w:t>
      </w:r>
      <w:r w:rsidR="005A1A3F" w:rsidRPr="007971CC">
        <w:rPr>
          <w:rFonts w:ascii="TimesNewRomanPSMT" w:hAnsi="TimesNewRomanPSMT" w:cs="TimesNewRomanPSMT"/>
          <w:color w:val="000000"/>
          <w:sz w:val="28"/>
          <w:szCs w:val="28"/>
        </w:rPr>
        <w:t xml:space="preserve">MacBook’s </w:t>
      </w:r>
      <w:r w:rsidR="005A1A3F" w:rsidRPr="007971CC">
        <w:rPr>
          <w:rFonts w:ascii="Times New Roman" w:hAnsi="Times New Roman" w:cs="Times New Roman"/>
          <w:color w:val="000000"/>
          <w:sz w:val="28"/>
          <w:szCs w:val="28"/>
        </w:rPr>
        <w:t>only 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ave limited compatibility while </w:t>
      </w:r>
      <w:r w:rsidR="005A1A3F" w:rsidRPr="007971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Chromebooks and Tablets (both Android and IOS) have no software available to them.</w:t>
      </w:r>
    </w:p>
    <w:p w:rsidR="005A1A3F" w:rsidRPr="007971CC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71CC">
        <w:rPr>
          <w:rFonts w:ascii="Times New Roman" w:hAnsi="Times New Roman" w:cs="Times New Roman"/>
          <w:color w:val="000000"/>
          <w:sz w:val="28"/>
          <w:szCs w:val="28"/>
        </w:rPr>
        <w:t>Titles include Microsoft Windows 10, Microsoft Offi</w:t>
      </w:r>
      <w:r w:rsidR="00690422">
        <w:rPr>
          <w:rFonts w:ascii="Times New Roman" w:hAnsi="Times New Roman" w:cs="Times New Roman"/>
          <w:color w:val="000000"/>
          <w:sz w:val="28"/>
          <w:szCs w:val="28"/>
        </w:rPr>
        <w:t xml:space="preserve">ce 2016 for Windows and Mac and </w:t>
      </w:r>
      <w:r w:rsidRPr="007971CC">
        <w:rPr>
          <w:rFonts w:ascii="Times New Roman" w:hAnsi="Times New Roman" w:cs="Times New Roman"/>
          <w:color w:val="000000"/>
          <w:sz w:val="28"/>
          <w:szCs w:val="28"/>
        </w:rPr>
        <w:t>Adobe Creative Cloud for Windows and Mac.</w:t>
      </w:r>
    </w:p>
    <w:p w:rsidR="00690422" w:rsidRDefault="00690422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1A3F" w:rsidRPr="007971CC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71CC">
        <w:rPr>
          <w:rFonts w:ascii="Times New Roman" w:hAnsi="Times New Roman" w:cs="Times New Roman"/>
          <w:color w:val="000000"/>
          <w:sz w:val="28"/>
          <w:szCs w:val="28"/>
        </w:rPr>
        <w:lastRenderedPageBreak/>
        <w:t>You can access the NSW Department of Education Soft</w:t>
      </w:r>
      <w:r w:rsidR="00690422">
        <w:rPr>
          <w:rFonts w:ascii="Times New Roman" w:hAnsi="Times New Roman" w:cs="Times New Roman"/>
          <w:color w:val="000000"/>
          <w:sz w:val="28"/>
          <w:szCs w:val="28"/>
        </w:rPr>
        <w:t xml:space="preserve">ware Catalogue from the website </w:t>
      </w:r>
      <w:r w:rsidRPr="007971CC">
        <w:rPr>
          <w:rFonts w:ascii="Times New Roman" w:hAnsi="Times New Roman" w:cs="Times New Roman"/>
          <w:color w:val="000000"/>
          <w:sz w:val="28"/>
          <w:szCs w:val="28"/>
        </w:rPr>
        <w:t>below.</w:t>
      </w:r>
    </w:p>
    <w:p w:rsidR="00690422" w:rsidRDefault="00690422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:rsidR="005A1A3F" w:rsidRPr="00690422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8"/>
          <w:szCs w:val="28"/>
        </w:rPr>
      </w:pPr>
      <w:r w:rsidRPr="00690422">
        <w:rPr>
          <w:rFonts w:ascii="Times New Roman" w:hAnsi="Times New Roman" w:cs="Times New Roman"/>
          <w:color w:val="0563C2"/>
          <w:sz w:val="28"/>
          <w:szCs w:val="28"/>
        </w:rPr>
        <w:t>http://nsw-students.onthehub.com/</w:t>
      </w:r>
    </w:p>
    <w:p w:rsidR="002F3D6D" w:rsidRDefault="002F3D6D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538235"/>
          <w:sz w:val="26"/>
          <w:szCs w:val="26"/>
        </w:rPr>
      </w:pPr>
    </w:p>
    <w:p w:rsidR="00690422" w:rsidRDefault="00690422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BF8F00" w:themeColor="accent4" w:themeShade="BF"/>
          <w:sz w:val="28"/>
          <w:szCs w:val="28"/>
        </w:rPr>
      </w:pPr>
    </w:p>
    <w:p w:rsidR="00690422" w:rsidRDefault="00690422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BF8F00" w:themeColor="accent4" w:themeShade="BF"/>
          <w:sz w:val="28"/>
          <w:szCs w:val="28"/>
        </w:rPr>
      </w:pPr>
    </w:p>
    <w:p w:rsidR="00690422" w:rsidRDefault="00690422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BF8F00" w:themeColor="accent4" w:themeShade="BF"/>
          <w:sz w:val="28"/>
          <w:szCs w:val="28"/>
        </w:rPr>
      </w:pPr>
    </w:p>
    <w:p w:rsidR="00690422" w:rsidRDefault="00690422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BF8F00" w:themeColor="accent4" w:themeShade="BF"/>
          <w:sz w:val="28"/>
          <w:szCs w:val="28"/>
        </w:rPr>
      </w:pPr>
    </w:p>
    <w:p w:rsidR="00690422" w:rsidRDefault="00690422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BF8F00" w:themeColor="accent4" w:themeShade="BF"/>
          <w:sz w:val="28"/>
          <w:szCs w:val="28"/>
        </w:rPr>
      </w:pPr>
    </w:p>
    <w:p w:rsidR="00690422" w:rsidRDefault="00690422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BF8F00" w:themeColor="accent4" w:themeShade="BF"/>
          <w:sz w:val="28"/>
          <w:szCs w:val="28"/>
        </w:rPr>
      </w:pPr>
    </w:p>
    <w:p w:rsidR="00690422" w:rsidRDefault="00690422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BF8F00" w:themeColor="accent4" w:themeShade="BF"/>
          <w:sz w:val="28"/>
          <w:szCs w:val="28"/>
        </w:rPr>
      </w:pPr>
    </w:p>
    <w:p w:rsidR="00690422" w:rsidRDefault="00690422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BF8F00" w:themeColor="accent4" w:themeShade="BF"/>
          <w:sz w:val="28"/>
          <w:szCs w:val="28"/>
        </w:rPr>
      </w:pPr>
    </w:p>
    <w:p w:rsidR="00690422" w:rsidRDefault="00690422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BF8F00" w:themeColor="accent4" w:themeShade="BF"/>
          <w:sz w:val="28"/>
          <w:szCs w:val="28"/>
        </w:rPr>
      </w:pPr>
    </w:p>
    <w:p w:rsidR="00690422" w:rsidRDefault="00690422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BF8F00" w:themeColor="accent4" w:themeShade="BF"/>
          <w:sz w:val="28"/>
          <w:szCs w:val="28"/>
        </w:rPr>
      </w:pPr>
    </w:p>
    <w:p w:rsidR="00690422" w:rsidRDefault="00690422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BF8F00" w:themeColor="accent4" w:themeShade="BF"/>
          <w:sz w:val="28"/>
          <w:szCs w:val="28"/>
        </w:rPr>
      </w:pPr>
    </w:p>
    <w:p w:rsidR="005A1A3F" w:rsidRPr="00690422" w:rsidRDefault="005A1A3F" w:rsidP="005A1A3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BF8F00" w:themeColor="accent4" w:themeShade="BF"/>
          <w:sz w:val="28"/>
          <w:szCs w:val="28"/>
        </w:rPr>
      </w:pPr>
      <w:r w:rsidRPr="00690422">
        <w:rPr>
          <w:rFonts w:ascii="Calibri-Light" w:hAnsi="Calibri-Light" w:cs="Calibri-Light"/>
          <w:color w:val="BF8F00" w:themeColor="accent4" w:themeShade="BF"/>
          <w:sz w:val="28"/>
          <w:szCs w:val="28"/>
        </w:rPr>
        <w:t>Get the essentials for Windows and Apple</w:t>
      </w:r>
    </w:p>
    <w:p w:rsidR="00690422" w:rsidRPr="00645D48" w:rsidRDefault="00645D48" w:rsidP="00645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0422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1476375" cy="1471930"/>
            <wp:effectExtent l="0" t="0" r="9525" b="0"/>
            <wp:wrapSquare wrapText="right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5C0" w:rsidRDefault="00DF45C0" w:rsidP="00DF4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90422" w:rsidRPr="00DF45C0" w:rsidRDefault="00DF45C0" w:rsidP="00DF45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0422" w:rsidRPr="00DF45C0">
        <w:rPr>
          <w:rFonts w:ascii="Times New Roman" w:hAnsi="Times New Roman" w:cs="Times New Roman"/>
          <w:sz w:val="32"/>
          <w:szCs w:val="32"/>
        </w:rPr>
        <w:t>G-Suite</w:t>
      </w:r>
    </w:p>
    <w:p w:rsidR="005A1A3F" w:rsidRPr="00645D48" w:rsidRDefault="00690422" w:rsidP="00DF45C0">
      <w:pPr>
        <w:ind w:left="2880"/>
        <w:rPr>
          <w:rFonts w:ascii="Times New Roman" w:hAnsi="Times New Roman" w:cs="Times New Roman"/>
          <w:b/>
          <w:bCs/>
          <w:sz w:val="28"/>
          <w:szCs w:val="28"/>
        </w:rPr>
      </w:pPr>
      <w:r w:rsidRPr="00645D48">
        <w:rPr>
          <w:rFonts w:ascii="Times New Roman" w:hAnsi="Times New Roman" w:cs="Times New Roman"/>
          <w:sz w:val="28"/>
          <w:szCs w:val="28"/>
        </w:rPr>
        <w:t>G- Google Suite of application are the preferred set of of</w:t>
      </w:r>
      <w:r w:rsidR="006A643A">
        <w:rPr>
          <w:rFonts w:ascii="Times New Roman" w:hAnsi="Times New Roman" w:cs="Times New Roman"/>
          <w:sz w:val="28"/>
          <w:szCs w:val="28"/>
        </w:rPr>
        <w:t xml:space="preserve">fice utilities at Lismore High </w:t>
      </w:r>
      <w:r w:rsidRPr="00645D48">
        <w:rPr>
          <w:rFonts w:ascii="Times New Roman" w:hAnsi="Times New Roman" w:cs="Times New Roman"/>
          <w:sz w:val="28"/>
          <w:szCs w:val="28"/>
        </w:rPr>
        <w:t xml:space="preserve">Campus. This suite of applications offers excellent collaborative features which greatly enhance student learning. To access G-Suite simply login to your student portal, use the left navigation shortcuts to select </w:t>
      </w:r>
      <w:r w:rsidRPr="00645D48">
        <w:rPr>
          <w:rFonts w:ascii="Times New Roman" w:hAnsi="Times New Roman" w:cs="Times New Roman"/>
          <w:b/>
          <w:bCs/>
          <w:sz w:val="28"/>
          <w:szCs w:val="28"/>
        </w:rPr>
        <w:t>Learning and select G Suite (Google</w:t>
      </w:r>
      <w:r w:rsidRPr="00645D48">
        <w:rPr>
          <w:rFonts w:ascii="Times New Roman" w:hAnsi="Times New Roman" w:cs="Times New Roman"/>
          <w:sz w:val="28"/>
          <w:szCs w:val="28"/>
        </w:rPr>
        <w:t xml:space="preserve"> </w:t>
      </w:r>
      <w:r w:rsidR="00DF45C0">
        <w:rPr>
          <w:rFonts w:ascii="Times New Roman" w:hAnsi="Times New Roman" w:cs="Times New Roman"/>
          <w:sz w:val="28"/>
          <w:szCs w:val="28"/>
        </w:rPr>
        <w:t xml:space="preserve">     </w:t>
      </w:r>
      <w:r w:rsidRPr="00645D48">
        <w:rPr>
          <w:rFonts w:ascii="Times New Roman" w:hAnsi="Times New Roman" w:cs="Times New Roman"/>
          <w:b/>
          <w:bCs/>
          <w:sz w:val="28"/>
          <w:szCs w:val="28"/>
        </w:rPr>
        <w:t xml:space="preserve">Apps for Education). </w:t>
      </w:r>
      <w:r w:rsidR="00645D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1A3F" w:rsidRPr="00645D48">
        <w:rPr>
          <w:rFonts w:ascii="Times New Roman" w:hAnsi="Times New Roman" w:cs="Times New Roman"/>
          <w:color w:val="000000"/>
          <w:sz w:val="28"/>
          <w:szCs w:val="28"/>
        </w:rPr>
        <w:t>From there you’ll find everything you need.</w:t>
      </w:r>
    </w:p>
    <w:p w:rsidR="00DF45C0" w:rsidRDefault="00645D48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45C0" w:rsidRDefault="00C572CE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45C0">
        <w:rPr>
          <w:rFonts w:ascii="Times New Roman" w:hAnsi="Times New Roman" w:cs="Times New Roman"/>
          <w:noProof/>
          <w:color w:val="000000"/>
          <w:sz w:val="32"/>
          <w:szCs w:val="32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79375</wp:posOffset>
            </wp:positionV>
            <wp:extent cx="1330325" cy="1447800"/>
            <wp:effectExtent l="0" t="0" r="3175" b="0"/>
            <wp:wrapSquare wrapText="right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1A3F" w:rsidRPr="00DF45C0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F45C0">
        <w:rPr>
          <w:rFonts w:ascii="Times New Roman" w:hAnsi="Times New Roman" w:cs="Times New Roman"/>
          <w:color w:val="000000"/>
          <w:sz w:val="32"/>
          <w:szCs w:val="32"/>
        </w:rPr>
        <w:t>Google Chrome</w:t>
      </w:r>
    </w:p>
    <w:p w:rsidR="00645D48" w:rsidRPr="00645D48" w:rsidRDefault="00645D48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1A3F" w:rsidRPr="00645D48" w:rsidRDefault="005A1A3F" w:rsidP="00645D48">
      <w:pPr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color w:val="000000"/>
          <w:sz w:val="28"/>
          <w:szCs w:val="28"/>
        </w:rPr>
      </w:pPr>
      <w:r w:rsidRPr="00645D48">
        <w:rPr>
          <w:rFonts w:ascii="Times New Roman" w:hAnsi="Times New Roman" w:cs="Times New Roman"/>
          <w:color w:val="000000"/>
          <w:sz w:val="28"/>
          <w:szCs w:val="28"/>
        </w:rPr>
        <w:t xml:space="preserve">Google Chrome is the preferred </w:t>
      </w:r>
      <w:r w:rsidR="002F3D6D" w:rsidRPr="00645D48">
        <w:rPr>
          <w:rFonts w:ascii="Times New Roman" w:hAnsi="Times New Roman" w:cs="Times New Roman"/>
          <w:color w:val="000000"/>
          <w:sz w:val="28"/>
          <w:szCs w:val="28"/>
        </w:rPr>
        <w:t xml:space="preserve">internet browser at </w:t>
      </w:r>
      <w:r w:rsidR="004F60F0">
        <w:rPr>
          <w:rFonts w:ascii="Times New Roman" w:hAnsi="Times New Roman" w:cs="Times New Roman"/>
          <w:color w:val="000000"/>
          <w:sz w:val="28"/>
          <w:szCs w:val="28"/>
        </w:rPr>
        <w:t>Lismore</w:t>
      </w:r>
      <w:r w:rsidR="00645D4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F3D6D" w:rsidRPr="00645D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D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D48">
        <w:rPr>
          <w:rFonts w:ascii="Times New Roman" w:hAnsi="Times New Roman" w:cs="Times New Roman"/>
          <w:color w:val="000000"/>
          <w:sz w:val="28"/>
          <w:szCs w:val="28"/>
        </w:rPr>
        <w:t xml:space="preserve">Campus, this is the access portal for </w:t>
      </w:r>
      <w:r w:rsidR="002F3D6D" w:rsidRPr="00645D48">
        <w:rPr>
          <w:rFonts w:ascii="Times New Roman" w:hAnsi="Times New Roman" w:cs="Times New Roman"/>
          <w:color w:val="000000"/>
          <w:sz w:val="28"/>
          <w:szCs w:val="28"/>
        </w:rPr>
        <w:t xml:space="preserve">almost all in class </w:t>
      </w:r>
      <w:r w:rsidR="00645D4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F3D6D" w:rsidRPr="00645D48">
        <w:rPr>
          <w:rFonts w:ascii="Times New Roman" w:hAnsi="Times New Roman" w:cs="Times New Roman"/>
          <w:color w:val="000000"/>
          <w:sz w:val="28"/>
          <w:szCs w:val="28"/>
        </w:rPr>
        <w:t xml:space="preserve">activities, </w:t>
      </w:r>
      <w:r w:rsidRPr="00645D48">
        <w:rPr>
          <w:rFonts w:ascii="Times New Roman" w:hAnsi="Times New Roman" w:cs="Times New Roman"/>
          <w:color w:val="000000"/>
          <w:sz w:val="28"/>
          <w:szCs w:val="28"/>
        </w:rPr>
        <w:t xml:space="preserve">projects and </w:t>
      </w:r>
      <w:proofErr w:type="gramStart"/>
      <w:r w:rsidRPr="00645D48">
        <w:rPr>
          <w:rFonts w:ascii="Times New Roman" w:hAnsi="Times New Roman" w:cs="Times New Roman"/>
          <w:color w:val="000000"/>
          <w:sz w:val="28"/>
          <w:szCs w:val="28"/>
        </w:rPr>
        <w:t>take home</w:t>
      </w:r>
      <w:proofErr w:type="gramEnd"/>
      <w:r w:rsidRPr="00645D48">
        <w:rPr>
          <w:rFonts w:ascii="Times New Roman" w:hAnsi="Times New Roman" w:cs="Times New Roman"/>
          <w:color w:val="000000"/>
          <w:sz w:val="28"/>
          <w:szCs w:val="28"/>
        </w:rPr>
        <w:t xml:space="preserve"> assessments.</w:t>
      </w:r>
    </w:p>
    <w:p w:rsidR="00645D48" w:rsidRDefault="00645D48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5D48" w:rsidRDefault="00645D48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5D48" w:rsidRDefault="00645D48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45C0" w:rsidRDefault="00DF45C0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F45C0" w:rsidRDefault="00DF45C0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1A3F" w:rsidRPr="00DF45C0" w:rsidRDefault="00DF45C0" w:rsidP="00DF45C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5A1A3F" w:rsidRPr="00DF45C0">
        <w:rPr>
          <w:rFonts w:ascii="Times New Roman" w:hAnsi="Times New Roman" w:cs="Times New Roman"/>
          <w:color w:val="000000"/>
          <w:sz w:val="32"/>
          <w:szCs w:val="32"/>
        </w:rPr>
        <w:t>Microsoft Office 365</w:t>
      </w:r>
    </w:p>
    <w:p w:rsidR="00645D48" w:rsidRPr="00645D48" w:rsidRDefault="00DF45C0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5D48">
        <w:rPr>
          <w:rFonts w:ascii="Times New Roman" w:hAnsi="Times New Roman" w:cs="Times New Roman"/>
          <w:noProof/>
          <w:color w:val="000000"/>
          <w:sz w:val="28"/>
          <w:szCs w:val="28"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1545590" cy="1028700"/>
            <wp:effectExtent l="0" t="0" r="0" b="0"/>
            <wp:wrapSquare wrapText="right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1A3F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5D48">
        <w:rPr>
          <w:rFonts w:ascii="Times New Roman" w:hAnsi="Times New Roman" w:cs="Times New Roman"/>
          <w:color w:val="000000"/>
          <w:sz w:val="28"/>
          <w:szCs w:val="28"/>
        </w:rPr>
        <w:t xml:space="preserve">Microsoft Office 365 is a </w:t>
      </w:r>
      <w:r w:rsidR="002F3D6D" w:rsidRPr="00645D48">
        <w:rPr>
          <w:rFonts w:ascii="Times New Roman" w:hAnsi="Times New Roman" w:cs="Times New Roman"/>
          <w:color w:val="000000"/>
          <w:sz w:val="28"/>
          <w:szCs w:val="28"/>
        </w:rPr>
        <w:t xml:space="preserve">powerful set of utilities which </w:t>
      </w:r>
      <w:r w:rsidRPr="00645D48">
        <w:rPr>
          <w:rFonts w:ascii="Times New Roman" w:hAnsi="Times New Roman" w:cs="Times New Roman"/>
          <w:color w:val="000000"/>
          <w:sz w:val="28"/>
          <w:szCs w:val="28"/>
        </w:rPr>
        <w:t>offer many features co</w:t>
      </w:r>
      <w:r w:rsidR="002F3D6D" w:rsidRPr="00645D48">
        <w:rPr>
          <w:rFonts w:ascii="Times New Roman" w:hAnsi="Times New Roman" w:cs="Times New Roman"/>
          <w:color w:val="000000"/>
          <w:sz w:val="28"/>
          <w:szCs w:val="28"/>
        </w:rPr>
        <w:t xml:space="preserve">mparable to G-Suite, OneNote is </w:t>
      </w:r>
      <w:r w:rsidRPr="00645D48">
        <w:rPr>
          <w:rFonts w:ascii="Times New Roman" w:hAnsi="Times New Roman" w:cs="Times New Roman"/>
          <w:color w:val="000000"/>
          <w:sz w:val="28"/>
          <w:szCs w:val="28"/>
        </w:rPr>
        <w:t>a useful to</w:t>
      </w:r>
      <w:r w:rsidR="004F60F0">
        <w:rPr>
          <w:rFonts w:ascii="Times New Roman" w:hAnsi="Times New Roman" w:cs="Times New Roman"/>
          <w:color w:val="000000"/>
          <w:sz w:val="28"/>
          <w:szCs w:val="28"/>
        </w:rPr>
        <w:t xml:space="preserve">ol workbook replacement in many </w:t>
      </w:r>
      <w:r w:rsidRPr="00645D48">
        <w:rPr>
          <w:rFonts w:ascii="Times New Roman" w:hAnsi="Times New Roman" w:cs="Times New Roman"/>
          <w:color w:val="000000"/>
          <w:sz w:val="28"/>
          <w:szCs w:val="28"/>
        </w:rPr>
        <w:t>circumstances. Office is one of the fundamen</w:t>
      </w:r>
      <w:r w:rsidR="002F3D6D" w:rsidRPr="00645D48">
        <w:rPr>
          <w:rFonts w:ascii="Times New Roman" w:hAnsi="Times New Roman" w:cs="Times New Roman"/>
          <w:color w:val="000000"/>
          <w:sz w:val="28"/>
          <w:szCs w:val="28"/>
        </w:rPr>
        <w:t xml:space="preserve">tal tools </w:t>
      </w:r>
      <w:r w:rsidRPr="00645D48">
        <w:rPr>
          <w:rFonts w:ascii="Times New Roman" w:hAnsi="Times New Roman" w:cs="Times New Roman"/>
          <w:color w:val="000000"/>
          <w:sz w:val="28"/>
          <w:szCs w:val="28"/>
        </w:rPr>
        <w:t>used throughout almost</w:t>
      </w:r>
      <w:r w:rsidR="002F3D6D" w:rsidRPr="00645D48">
        <w:rPr>
          <w:rFonts w:ascii="Times New Roman" w:hAnsi="Times New Roman" w:cs="Times New Roman"/>
          <w:color w:val="000000"/>
          <w:sz w:val="28"/>
          <w:szCs w:val="28"/>
        </w:rPr>
        <w:t xml:space="preserve"> all businesses. Office 365 has </w:t>
      </w:r>
      <w:r w:rsidRPr="00645D48">
        <w:rPr>
          <w:rFonts w:ascii="Times New Roman" w:hAnsi="Times New Roman" w:cs="Times New Roman"/>
          <w:color w:val="000000"/>
          <w:sz w:val="28"/>
          <w:szCs w:val="28"/>
        </w:rPr>
        <w:t xml:space="preserve">cloud storage and can </w:t>
      </w:r>
      <w:r w:rsidR="002F3D6D" w:rsidRPr="00645D48">
        <w:rPr>
          <w:rFonts w:ascii="Times New Roman" w:hAnsi="Times New Roman" w:cs="Times New Roman"/>
          <w:color w:val="000000"/>
          <w:sz w:val="28"/>
          <w:szCs w:val="28"/>
        </w:rPr>
        <w:t xml:space="preserve">be accessed in a web browser or </w:t>
      </w:r>
      <w:r w:rsidRPr="00645D48">
        <w:rPr>
          <w:rFonts w:ascii="Times New Roman" w:hAnsi="Times New Roman" w:cs="Times New Roman"/>
          <w:color w:val="000000"/>
          <w:sz w:val="28"/>
          <w:szCs w:val="28"/>
        </w:rPr>
        <w:t>installed on up to</w:t>
      </w:r>
      <w:r w:rsidR="002F3D6D" w:rsidRPr="00645D48">
        <w:rPr>
          <w:rFonts w:ascii="Times New Roman" w:hAnsi="Times New Roman" w:cs="Times New Roman"/>
          <w:color w:val="000000"/>
          <w:sz w:val="28"/>
          <w:szCs w:val="28"/>
        </w:rPr>
        <w:t xml:space="preserve"> 5 PCs or Macs, 5 tablets and 5 </w:t>
      </w:r>
      <w:r w:rsidRPr="00645D48">
        <w:rPr>
          <w:rFonts w:ascii="Times New Roman" w:hAnsi="Times New Roman" w:cs="Times New Roman"/>
          <w:color w:val="000000"/>
          <w:sz w:val="28"/>
          <w:szCs w:val="28"/>
        </w:rPr>
        <w:t xml:space="preserve">Smartphones. </w:t>
      </w:r>
      <w:r w:rsidRPr="00645D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Office 365 is accessed through the</w:t>
      </w:r>
      <w:r w:rsidR="002F3D6D" w:rsidRPr="00645D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D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Student portal under the learning tab.</w:t>
      </w:r>
    </w:p>
    <w:p w:rsidR="00645D48" w:rsidRDefault="00645D48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5D48" w:rsidRPr="00645D48" w:rsidRDefault="00645D48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656A" w:rsidRDefault="00F7656A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656A" w:rsidRDefault="00F7656A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656A" w:rsidRDefault="00F7656A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9CB" w:rsidRDefault="004849CB" w:rsidP="004F60F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BF8F00" w:themeColor="accent4" w:themeShade="BF"/>
          <w:sz w:val="32"/>
          <w:szCs w:val="32"/>
        </w:rPr>
      </w:pPr>
    </w:p>
    <w:p w:rsidR="004F60F0" w:rsidRPr="004F60F0" w:rsidRDefault="004F60F0" w:rsidP="004F60F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BF8F00" w:themeColor="accent4" w:themeShade="BF"/>
          <w:sz w:val="32"/>
          <w:szCs w:val="32"/>
        </w:rPr>
      </w:pPr>
      <w:r w:rsidRPr="004F60F0">
        <w:rPr>
          <w:rFonts w:asciiTheme="majorHAnsi" w:hAnsiTheme="majorHAnsi" w:cstheme="majorHAnsi"/>
          <w:b/>
          <w:color w:val="BF8F00" w:themeColor="accent4" w:themeShade="BF"/>
          <w:sz w:val="32"/>
          <w:szCs w:val="32"/>
        </w:rPr>
        <w:t>BYOD Services</w:t>
      </w:r>
    </w:p>
    <w:p w:rsidR="004F60F0" w:rsidRDefault="004F60F0" w:rsidP="004F60F0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color w:val="000000"/>
          <w:sz w:val="28"/>
          <w:szCs w:val="28"/>
        </w:rPr>
      </w:pPr>
    </w:p>
    <w:p w:rsidR="005A1A3F" w:rsidRPr="004F60F0" w:rsidRDefault="00557415" w:rsidP="004F6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60F0">
        <w:rPr>
          <w:rFonts w:asciiTheme="majorHAnsi" w:hAnsiTheme="majorHAnsi" w:cstheme="majorHAnsi"/>
          <w:b/>
          <w:noProof/>
          <w:color w:val="BF8F00" w:themeColor="accent4" w:themeShade="BF"/>
          <w:sz w:val="32"/>
          <w:szCs w:val="32"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90170</wp:posOffset>
            </wp:positionV>
            <wp:extent cx="2295525" cy="2295525"/>
            <wp:effectExtent l="0" t="0" r="9525" b="9525"/>
            <wp:wrapSquare wrapText="right"/>
            <wp:docPr id="11" name="Picture 11" descr="C:\Users\shilliard1\Pictures\Student%20Por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lliard1\Pictures\Student%20Portal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A3F" w:rsidRPr="004F60F0">
        <w:rPr>
          <w:rFonts w:ascii="Times New Roman" w:hAnsi="Times New Roman" w:cs="Times New Roman"/>
          <w:color w:val="000000"/>
          <w:sz w:val="28"/>
          <w:szCs w:val="28"/>
        </w:rPr>
        <w:t>Department of Education Studen</w:t>
      </w:r>
      <w:r w:rsidR="002F3D6D" w:rsidRPr="004F60F0">
        <w:rPr>
          <w:rFonts w:ascii="Times New Roman" w:hAnsi="Times New Roman" w:cs="Times New Roman"/>
          <w:color w:val="000000"/>
          <w:sz w:val="28"/>
          <w:szCs w:val="28"/>
        </w:rPr>
        <w:t xml:space="preserve">t Portal is your access to your </w:t>
      </w:r>
      <w:r w:rsidR="005A1A3F" w:rsidRPr="004F60F0">
        <w:rPr>
          <w:rFonts w:ascii="Times New Roman" w:hAnsi="Times New Roman" w:cs="Times New Roman"/>
          <w:color w:val="000000"/>
          <w:sz w:val="28"/>
          <w:szCs w:val="28"/>
        </w:rPr>
        <w:t>student email address, timetabl</w:t>
      </w:r>
      <w:r w:rsidR="002F3D6D" w:rsidRPr="004F60F0">
        <w:rPr>
          <w:rFonts w:ascii="Times New Roman" w:hAnsi="Times New Roman" w:cs="Times New Roman"/>
          <w:color w:val="000000"/>
          <w:sz w:val="28"/>
          <w:szCs w:val="28"/>
        </w:rPr>
        <w:t xml:space="preserve">e, Microsoft Office 365, Google </w:t>
      </w:r>
      <w:r w:rsidR="005A1A3F" w:rsidRPr="004F60F0">
        <w:rPr>
          <w:rFonts w:ascii="Times New Roman" w:hAnsi="Times New Roman" w:cs="Times New Roman"/>
          <w:color w:val="000000"/>
          <w:sz w:val="28"/>
          <w:szCs w:val="28"/>
        </w:rPr>
        <w:t>Apps both having unlimited cloud storage. Full versions of</w:t>
      </w:r>
    </w:p>
    <w:p w:rsidR="005A1A3F" w:rsidRPr="004F60F0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60F0">
        <w:rPr>
          <w:rFonts w:ascii="Times New Roman" w:hAnsi="Times New Roman" w:cs="Times New Roman"/>
          <w:color w:val="000000"/>
          <w:sz w:val="28"/>
          <w:szCs w:val="28"/>
        </w:rPr>
        <w:t xml:space="preserve">Adobe Creative Cloud and Microsoft </w:t>
      </w:r>
      <w:r w:rsidR="004F60F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F60F0">
        <w:rPr>
          <w:rFonts w:ascii="Times New Roman" w:hAnsi="Times New Roman" w:cs="Times New Roman"/>
          <w:color w:val="000000"/>
          <w:sz w:val="28"/>
          <w:szCs w:val="28"/>
        </w:rPr>
        <w:t>Office are available free.</w:t>
      </w:r>
    </w:p>
    <w:p w:rsidR="005A1A3F" w:rsidRPr="004F60F0" w:rsidRDefault="005A1A3F" w:rsidP="00557415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8"/>
          <w:szCs w:val="28"/>
        </w:rPr>
      </w:pPr>
      <w:r w:rsidRPr="004F60F0">
        <w:rPr>
          <w:rFonts w:ascii="Times New Roman" w:hAnsi="Times New Roman" w:cs="Times New Roman"/>
          <w:color w:val="000000"/>
          <w:sz w:val="28"/>
          <w:szCs w:val="28"/>
        </w:rPr>
        <w:t xml:space="preserve">Access your student portal at </w:t>
      </w:r>
      <w:r w:rsidR="0055741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17" w:history="1">
        <w:r w:rsidR="00557415" w:rsidRPr="00130FE4">
          <w:rPr>
            <w:rStyle w:val="Hyperlink"/>
            <w:rFonts w:ascii="Times New Roman" w:hAnsi="Times New Roman" w:cs="Times New Roman"/>
            <w:sz w:val="28"/>
            <w:szCs w:val="28"/>
          </w:rPr>
          <w:t>http://student.det.nsw.edu.au/</w:t>
        </w:r>
      </w:hyperlink>
      <w:r w:rsidRPr="004F60F0">
        <w:rPr>
          <w:rFonts w:ascii="Times New Roman" w:hAnsi="Times New Roman" w:cs="Times New Roman"/>
          <w:color w:val="0563C2"/>
          <w:sz w:val="28"/>
          <w:szCs w:val="28"/>
        </w:rPr>
        <w:t xml:space="preserve"> </w:t>
      </w:r>
      <w:r w:rsidR="002F3D6D" w:rsidRPr="004F60F0">
        <w:rPr>
          <w:rFonts w:ascii="Times New Roman" w:hAnsi="Times New Roman" w:cs="Times New Roman"/>
          <w:color w:val="000000"/>
          <w:sz w:val="28"/>
          <w:szCs w:val="28"/>
        </w:rPr>
        <w:t xml:space="preserve">with </w:t>
      </w:r>
      <w:r w:rsidRPr="004F60F0">
        <w:rPr>
          <w:rFonts w:ascii="Times New Roman" w:hAnsi="Times New Roman" w:cs="Times New Roman"/>
          <w:color w:val="000000"/>
          <w:sz w:val="28"/>
          <w:szCs w:val="28"/>
        </w:rPr>
        <w:t>your username and passwor</w:t>
      </w:r>
      <w:r w:rsidR="002F3D6D" w:rsidRPr="004F60F0">
        <w:rPr>
          <w:rFonts w:ascii="Times New Roman" w:hAnsi="Times New Roman" w:cs="Times New Roman"/>
          <w:color w:val="000000"/>
          <w:sz w:val="28"/>
          <w:szCs w:val="28"/>
        </w:rPr>
        <w:t xml:space="preserve">d. Please ensure you are always </w:t>
      </w:r>
      <w:r w:rsidRPr="004F60F0">
        <w:rPr>
          <w:rFonts w:ascii="Times New Roman" w:hAnsi="Times New Roman" w:cs="Times New Roman"/>
          <w:color w:val="000000"/>
          <w:sz w:val="28"/>
          <w:szCs w:val="28"/>
        </w:rPr>
        <w:t>using a current password. The st</w:t>
      </w:r>
      <w:r w:rsidR="002F3D6D" w:rsidRPr="004F60F0">
        <w:rPr>
          <w:rFonts w:ascii="Times New Roman" w:hAnsi="Times New Roman" w:cs="Times New Roman"/>
          <w:color w:val="000000"/>
          <w:sz w:val="28"/>
          <w:szCs w:val="28"/>
        </w:rPr>
        <w:t xml:space="preserve">udent portal alerts you if your </w:t>
      </w:r>
      <w:r w:rsidRPr="004F60F0">
        <w:rPr>
          <w:rFonts w:ascii="Times New Roman" w:hAnsi="Times New Roman" w:cs="Times New Roman"/>
          <w:color w:val="000000"/>
          <w:sz w:val="28"/>
          <w:szCs w:val="28"/>
        </w:rPr>
        <w:t xml:space="preserve">password is </w:t>
      </w:r>
      <w:r w:rsidR="0055741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F60F0">
        <w:rPr>
          <w:rFonts w:ascii="Times New Roman" w:hAnsi="Times New Roman" w:cs="Times New Roman"/>
          <w:color w:val="000000"/>
          <w:sz w:val="28"/>
          <w:szCs w:val="28"/>
        </w:rPr>
        <w:t>about to expire.</w:t>
      </w:r>
    </w:p>
    <w:p w:rsidR="004F60F0" w:rsidRDefault="004F60F0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415" w:rsidRDefault="00557415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60F0" w:rsidRDefault="00557415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415">
        <w:rPr>
          <w:rFonts w:ascii="Times New Roman" w:hAnsi="Times New Roman" w:cs="Times New Roman"/>
          <w:noProof/>
          <w:color w:val="000000"/>
          <w:sz w:val="28"/>
          <w:szCs w:val="28"/>
          <w:lang w:eastAsia="en-A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168275</wp:posOffset>
            </wp:positionV>
            <wp:extent cx="2105025" cy="2105025"/>
            <wp:effectExtent l="0" t="0" r="9525" b="9525"/>
            <wp:wrapSquare wrapText="right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lickview-s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1A3F" w:rsidRPr="00557415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7415">
        <w:rPr>
          <w:rFonts w:ascii="Times New Roman" w:hAnsi="Times New Roman" w:cs="Times New Roman"/>
          <w:color w:val="000000"/>
          <w:sz w:val="28"/>
          <w:szCs w:val="28"/>
        </w:rPr>
        <w:t>Boost student outcomes and expand upon learnings wi</w:t>
      </w:r>
      <w:r w:rsidR="002F3D6D" w:rsidRPr="00557415">
        <w:rPr>
          <w:rFonts w:ascii="Times New Roman" w:hAnsi="Times New Roman" w:cs="Times New Roman"/>
          <w:color w:val="000000"/>
          <w:sz w:val="28"/>
          <w:szCs w:val="28"/>
        </w:rPr>
        <w:t xml:space="preserve">th </w:t>
      </w:r>
      <w:r w:rsidRPr="00557415">
        <w:rPr>
          <w:rFonts w:ascii="Times New Roman" w:hAnsi="Times New Roman" w:cs="Times New Roman"/>
          <w:color w:val="000000"/>
          <w:sz w:val="28"/>
          <w:szCs w:val="28"/>
        </w:rPr>
        <w:t>thousands of digital ed</w:t>
      </w:r>
      <w:r w:rsidR="002F3D6D" w:rsidRPr="00557415">
        <w:rPr>
          <w:rFonts w:ascii="Times New Roman" w:hAnsi="Times New Roman" w:cs="Times New Roman"/>
          <w:color w:val="000000"/>
          <w:sz w:val="28"/>
          <w:szCs w:val="28"/>
        </w:rPr>
        <w:t xml:space="preserve">ucational videos, mapped to the </w:t>
      </w:r>
      <w:r w:rsidRPr="00557415">
        <w:rPr>
          <w:rFonts w:ascii="Times New Roman" w:hAnsi="Times New Roman" w:cs="Times New Roman"/>
          <w:color w:val="000000"/>
          <w:sz w:val="28"/>
          <w:szCs w:val="28"/>
        </w:rPr>
        <w:t>Australian Curriculum.</w:t>
      </w:r>
    </w:p>
    <w:p w:rsidR="005A1A3F" w:rsidRPr="00557415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7415">
        <w:rPr>
          <w:rFonts w:ascii="Times New Roman" w:hAnsi="Times New Roman" w:cs="Times New Roman"/>
          <w:color w:val="000000"/>
          <w:sz w:val="28"/>
          <w:szCs w:val="28"/>
        </w:rPr>
        <w:t>Access ClickView Online at</w:t>
      </w:r>
    </w:p>
    <w:p w:rsidR="005A1A3F" w:rsidRPr="00557415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8"/>
          <w:szCs w:val="28"/>
        </w:rPr>
      </w:pPr>
      <w:r w:rsidRPr="00557415">
        <w:rPr>
          <w:rFonts w:ascii="Times New Roman" w:hAnsi="Times New Roman" w:cs="Times New Roman"/>
          <w:color w:val="0563C2"/>
          <w:sz w:val="28"/>
          <w:szCs w:val="28"/>
        </w:rPr>
        <w:t>https://online.clickview.com.au/libraries</w:t>
      </w:r>
    </w:p>
    <w:p w:rsidR="002F3D6D" w:rsidRDefault="002F3D6D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415" w:rsidRDefault="00557415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415" w:rsidRDefault="00557415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415" w:rsidRDefault="00557415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415" w:rsidRDefault="00557415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415" w:rsidRDefault="00557415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415" w:rsidRDefault="004849CB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177165</wp:posOffset>
            </wp:positionV>
            <wp:extent cx="2112010" cy="1181100"/>
            <wp:effectExtent l="0" t="0" r="2540" b="0"/>
            <wp:wrapSquare wrapText="right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hool_locker_logo_jpg_thumb_1280_128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1A3F" w:rsidRPr="004849CB" w:rsidRDefault="005A1A3F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9CB">
        <w:rPr>
          <w:rFonts w:ascii="Times New Roman" w:hAnsi="Times New Roman" w:cs="Times New Roman"/>
          <w:color w:val="000000"/>
          <w:sz w:val="28"/>
          <w:szCs w:val="28"/>
        </w:rPr>
        <w:t>For your convenience School Locker ha</w:t>
      </w:r>
      <w:r w:rsidR="002F3D6D" w:rsidRPr="004849CB">
        <w:rPr>
          <w:rFonts w:ascii="Times New Roman" w:hAnsi="Times New Roman" w:cs="Times New Roman"/>
          <w:color w:val="000000"/>
          <w:sz w:val="28"/>
          <w:szCs w:val="28"/>
        </w:rPr>
        <w:t xml:space="preserve">s a suitable device </w:t>
      </w:r>
      <w:r w:rsidRPr="004849CB">
        <w:rPr>
          <w:rFonts w:ascii="Times New Roman" w:hAnsi="Times New Roman" w:cs="Times New Roman"/>
          <w:color w:val="000000"/>
          <w:sz w:val="28"/>
          <w:szCs w:val="28"/>
        </w:rPr>
        <w:t>available for purchase for the price listed below</w:t>
      </w:r>
      <w:r w:rsidR="002F3D6D" w:rsidRPr="004849CB">
        <w:rPr>
          <w:rFonts w:ascii="Times New Roman" w:hAnsi="Times New Roman" w:cs="Times New Roman"/>
          <w:color w:val="000000"/>
          <w:sz w:val="28"/>
          <w:szCs w:val="28"/>
        </w:rPr>
        <w:t xml:space="preserve">. If you are </w:t>
      </w:r>
      <w:r w:rsidRPr="004849CB">
        <w:rPr>
          <w:rFonts w:ascii="Times New Roman" w:hAnsi="Times New Roman" w:cs="Times New Roman"/>
          <w:color w:val="000000"/>
          <w:sz w:val="28"/>
          <w:szCs w:val="28"/>
        </w:rPr>
        <w:t xml:space="preserve">interested in purchasing this device </w:t>
      </w:r>
      <w:r w:rsidRPr="004849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please see or phone M</w:t>
      </w:r>
      <w:r w:rsidR="000F5B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</w:p>
    <w:p w:rsidR="005A1A3F" w:rsidRPr="004849CB" w:rsidRDefault="000F5B1B" w:rsidP="005A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Hilliard</w:t>
      </w:r>
      <w:r w:rsidR="005A1A3F" w:rsidRPr="004849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in the library for further instructions to order.</w:t>
      </w:r>
    </w:p>
    <w:p w:rsidR="005A1A3F" w:rsidRPr="004849CB" w:rsidRDefault="005A1A3F" w:rsidP="002F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9CB">
        <w:rPr>
          <w:rFonts w:ascii="Times New Roman" w:hAnsi="Times New Roman" w:cs="Times New Roman"/>
          <w:color w:val="000000"/>
          <w:sz w:val="28"/>
          <w:szCs w:val="28"/>
        </w:rPr>
        <w:t>The Rivers Secondary Col</w:t>
      </w:r>
      <w:r w:rsidR="002F3D6D" w:rsidRPr="004849CB">
        <w:rPr>
          <w:rFonts w:ascii="Times New Roman" w:hAnsi="Times New Roman" w:cs="Times New Roman"/>
          <w:color w:val="000000"/>
          <w:sz w:val="28"/>
          <w:szCs w:val="28"/>
        </w:rPr>
        <w:t xml:space="preserve">lege, </w:t>
      </w:r>
      <w:r w:rsidR="004849CB">
        <w:rPr>
          <w:rFonts w:ascii="Times New Roman" w:hAnsi="Times New Roman" w:cs="Times New Roman"/>
          <w:color w:val="000000"/>
          <w:sz w:val="28"/>
          <w:szCs w:val="28"/>
        </w:rPr>
        <w:t>Lismore</w:t>
      </w:r>
      <w:r w:rsidR="002F3D6D" w:rsidRPr="004849CB">
        <w:rPr>
          <w:rFonts w:ascii="Times New Roman" w:hAnsi="Times New Roman" w:cs="Times New Roman"/>
          <w:color w:val="000000"/>
          <w:sz w:val="28"/>
          <w:szCs w:val="28"/>
        </w:rPr>
        <w:t xml:space="preserve"> High Campus has no </w:t>
      </w:r>
      <w:r w:rsidRPr="004849CB">
        <w:rPr>
          <w:rFonts w:ascii="Times New Roman" w:hAnsi="Times New Roman" w:cs="Times New Roman"/>
          <w:color w:val="000000"/>
          <w:sz w:val="28"/>
          <w:szCs w:val="28"/>
        </w:rPr>
        <w:t>affiliations with School Locker</w:t>
      </w:r>
      <w:r w:rsidR="002F3D6D" w:rsidRPr="004849CB">
        <w:rPr>
          <w:rFonts w:ascii="Times New Roman" w:hAnsi="Times New Roman" w:cs="Times New Roman"/>
          <w:color w:val="000000"/>
          <w:sz w:val="28"/>
          <w:szCs w:val="28"/>
        </w:rPr>
        <w:t xml:space="preserve">, nor do we suggest that School </w:t>
      </w:r>
      <w:r w:rsidRPr="004849CB">
        <w:rPr>
          <w:rFonts w:ascii="Times New Roman" w:hAnsi="Times New Roman" w:cs="Times New Roman"/>
          <w:color w:val="000000"/>
          <w:sz w:val="28"/>
          <w:szCs w:val="28"/>
        </w:rPr>
        <w:t>Locker is the only option for</w:t>
      </w:r>
      <w:r w:rsidR="002F3D6D" w:rsidRPr="004849CB">
        <w:rPr>
          <w:rFonts w:ascii="Times New Roman" w:hAnsi="Times New Roman" w:cs="Times New Roman"/>
          <w:color w:val="000000"/>
          <w:sz w:val="28"/>
          <w:szCs w:val="28"/>
        </w:rPr>
        <w:t xml:space="preserve"> buying laptops. There are many </w:t>
      </w:r>
      <w:r w:rsidRPr="004849CB">
        <w:rPr>
          <w:rFonts w:ascii="Times New Roman" w:hAnsi="Times New Roman" w:cs="Times New Roman"/>
          <w:color w:val="000000"/>
          <w:sz w:val="28"/>
          <w:szCs w:val="28"/>
        </w:rPr>
        <w:t>good dea</w:t>
      </w:r>
      <w:r w:rsidR="002F3D6D" w:rsidRPr="004849CB">
        <w:rPr>
          <w:rFonts w:ascii="Times New Roman" w:hAnsi="Times New Roman" w:cs="Times New Roman"/>
          <w:color w:val="000000"/>
          <w:sz w:val="28"/>
          <w:szCs w:val="28"/>
        </w:rPr>
        <w:t xml:space="preserve">ls to be found at retail stores </w:t>
      </w:r>
      <w:r w:rsidRPr="004849CB">
        <w:rPr>
          <w:rFonts w:ascii="Times New Roman" w:hAnsi="Times New Roman" w:cs="Times New Roman"/>
          <w:color w:val="000000"/>
          <w:sz w:val="28"/>
          <w:szCs w:val="28"/>
        </w:rPr>
        <w:t>and online sellers.</w:t>
      </w:r>
    </w:p>
    <w:p w:rsidR="007042E8" w:rsidRDefault="007042E8" w:rsidP="002F3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2E8" w:rsidRPr="007042E8" w:rsidRDefault="007042E8" w:rsidP="007042E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BF8F00" w:themeColor="accent4" w:themeShade="BF"/>
          <w:sz w:val="26"/>
          <w:szCs w:val="26"/>
        </w:rPr>
      </w:pPr>
    </w:p>
    <w:sectPr w:rsidR="007042E8" w:rsidRPr="007042E8" w:rsidSect="005A1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077" w:rsidRDefault="00B10077" w:rsidP="004F60F0">
      <w:pPr>
        <w:spacing w:after="0" w:line="240" w:lineRule="auto"/>
      </w:pPr>
      <w:r>
        <w:separator/>
      </w:r>
    </w:p>
  </w:endnote>
  <w:endnote w:type="continuationSeparator" w:id="0">
    <w:p w:rsidR="00B10077" w:rsidRDefault="00B10077" w:rsidP="004F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077" w:rsidRDefault="00B10077" w:rsidP="004F60F0">
      <w:pPr>
        <w:spacing w:after="0" w:line="240" w:lineRule="auto"/>
      </w:pPr>
      <w:r>
        <w:separator/>
      </w:r>
    </w:p>
  </w:footnote>
  <w:footnote w:type="continuationSeparator" w:id="0">
    <w:p w:rsidR="00B10077" w:rsidRDefault="00B10077" w:rsidP="004F6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3F"/>
    <w:rsid w:val="000B34DA"/>
    <w:rsid w:val="000F5B1B"/>
    <w:rsid w:val="001D1FD2"/>
    <w:rsid w:val="002F3D6D"/>
    <w:rsid w:val="004849CB"/>
    <w:rsid w:val="004F60F0"/>
    <w:rsid w:val="00557415"/>
    <w:rsid w:val="005A1A3F"/>
    <w:rsid w:val="005F091D"/>
    <w:rsid w:val="006419A2"/>
    <w:rsid w:val="00645D48"/>
    <w:rsid w:val="006558B1"/>
    <w:rsid w:val="00690422"/>
    <w:rsid w:val="006A643A"/>
    <w:rsid w:val="007042E8"/>
    <w:rsid w:val="007971CC"/>
    <w:rsid w:val="00B10077"/>
    <w:rsid w:val="00B73B2B"/>
    <w:rsid w:val="00C572CE"/>
    <w:rsid w:val="00C94EBC"/>
    <w:rsid w:val="00CE2C1E"/>
    <w:rsid w:val="00DE4A3B"/>
    <w:rsid w:val="00DF45C0"/>
    <w:rsid w:val="00F7656A"/>
    <w:rsid w:val="00FA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4D416"/>
  <w15:chartTrackingRefBased/>
  <w15:docId w15:val="{081BE204-1FBF-45DE-95D7-614F7906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F0"/>
  </w:style>
  <w:style w:type="paragraph" w:styleId="Footer">
    <w:name w:val="footer"/>
    <w:basedOn w:val="Normal"/>
    <w:link w:val="FooterChar"/>
    <w:uiPriority w:val="99"/>
    <w:unhideWhenUsed/>
    <w:rsid w:val="004F6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0F0"/>
  </w:style>
  <w:style w:type="character" w:styleId="Hyperlink">
    <w:name w:val="Hyperlink"/>
    <w:basedOn w:val="DefaultParagraphFont"/>
    <w:uiPriority w:val="99"/>
    <w:unhideWhenUsed/>
    <w:rsid w:val="005574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yperlink" Target="http://student.det.nsw.edu.au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1A866-7E55-4BB8-994F-3523D198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Hilliard</dc:creator>
  <cp:keywords/>
  <dc:description/>
  <cp:lastModifiedBy>Sue Hilliard</cp:lastModifiedBy>
  <cp:revision>9</cp:revision>
  <cp:lastPrinted>2019-06-06T03:56:00Z</cp:lastPrinted>
  <dcterms:created xsi:type="dcterms:W3CDTF">2019-06-06T00:56:00Z</dcterms:created>
  <dcterms:modified xsi:type="dcterms:W3CDTF">2020-02-24T22:17:00Z</dcterms:modified>
</cp:coreProperties>
</file>